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49" w:rsidRPr="00934249" w:rsidRDefault="00934249">
      <w:pPr>
        <w:rPr>
          <w:rFonts w:cs="Verdana"/>
          <w:color w:val="000000"/>
        </w:rPr>
      </w:pPr>
      <w:r w:rsidRPr="00934249">
        <w:rPr>
          <w:rFonts w:cs="Verdan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FFC0243" wp14:editId="51EF6F20">
            <wp:simplePos x="0" y="0"/>
            <wp:positionH relativeFrom="column">
              <wp:posOffset>-38100</wp:posOffset>
            </wp:positionH>
            <wp:positionV relativeFrom="paragraph">
              <wp:posOffset>454660</wp:posOffset>
            </wp:positionV>
            <wp:extent cx="5760720" cy="172910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 standa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249" w:rsidRDefault="00934249">
      <w:pPr>
        <w:rPr>
          <w:rFonts w:cs="Verdana"/>
          <w:b/>
          <w:color w:val="000000"/>
        </w:rPr>
      </w:pPr>
    </w:p>
    <w:p w:rsidR="00934249" w:rsidRDefault="00934249">
      <w:pPr>
        <w:rPr>
          <w:rFonts w:cs="Verdana"/>
          <w:b/>
          <w:color w:val="000000"/>
        </w:rPr>
      </w:pPr>
    </w:p>
    <w:p w:rsidR="00934249" w:rsidRDefault="00934249">
      <w:pPr>
        <w:rPr>
          <w:rFonts w:cs="Verdana"/>
          <w:b/>
          <w:color w:val="000000"/>
        </w:rPr>
      </w:pPr>
    </w:p>
    <w:p w:rsidR="00934249" w:rsidRDefault="00934249">
      <w:pPr>
        <w:rPr>
          <w:rFonts w:cs="Verdana"/>
          <w:b/>
          <w:color w:val="000000"/>
        </w:rPr>
      </w:pPr>
    </w:p>
    <w:p w:rsidR="00934249" w:rsidRDefault="00934249">
      <w:pPr>
        <w:rPr>
          <w:rFonts w:cs="Verdana"/>
          <w:b/>
          <w:color w:val="000000"/>
        </w:rPr>
      </w:pPr>
    </w:p>
    <w:p w:rsidR="00934249" w:rsidRDefault="00934249">
      <w:pPr>
        <w:rPr>
          <w:rFonts w:cs="Verdana"/>
          <w:b/>
          <w:color w:val="000000"/>
        </w:rPr>
      </w:pPr>
    </w:p>
    <w:p w:rsidR="00934249" w:rsidRDefault="00934249">
      <w:pPr>
        <w:rPr>
          <w:rFonts w:cs="Verdana"/>
          <w:b/>
          <w:color w:val="000000"/>
        </w:rPr>
      </w:pPr>
    </w:p>
    <w:p w:rsidR="00934249" w:rsidRDefault="00934249">
      <w:pPr>
        <w:rPr>
          <w:rFonts w:cs="Verdana"/>
          <w:b/>
          <w:color w:val="000000"/>
        </w:rPr>
      </w:pPr>
    </w:p>
    <w:p w:rsidR="00934249" w:rsidRDefault="00934249">
      <w:pPr>
        <w:rPr>
          <w:rFonts w:cs="Verdana"/>
          <w:b/>
          <w:color w:val="000000"/>
        </w:rPr>
      </w:pPr>
    </w:p>
    <w:p w:rsidR="00934249" w:rsidRDefault="00934249">
      <w:pPr>
        <w:rPr>
          <w:rFonts w:cs="Verdana"/>
          <w:b/>
          <w:color w:val="000000"/>
        </w:rPr>
      </w:pPr>
    </w:p>
    <w:p w:rsidR="00934249" w:rsidRPr="00934249" w:rsidRDefault="00934249">
      <w:pPr>
        <w:rPr>
          <w:rFonts w:cs="Verdana"/>
          <w:b/>
          <w:color w:val="000000"/>
          <w:sz w:val="48"/>
          <w:szCs w:val="48"/>
        </w:rPr>
      </w:pPr>
      <w:r w:rsidRPr="00934249">
        <w:rPr>
          <w:rFonts w:cs="Verdana"/>
          <w:b/>
          <w:color w:val="000000"/>
          <w:sz w:val="48"/>
          <w:szCs w:val="48"/>
        </w:rPr>
        <w:t>Infobulletin</w:t>
      </w:r>
    </w:p>
    <w:p w:rsidR="00934249" w:rsidRPr="00934249" w:rsidRDefault="00934249">
      <w:pPr>
        <w:rPr>
          <w:rFonts w:cs="Verdana"/>
          <w:b/>
          <w:color w:val="000000"/>
          <w:sz w:val="48"/>
          <w:szCs w:val="48"/>
        </w:rPr>
      </w:pPr>
      <w:proofErr w:type="gramStart"/>
      <w:r w:rsidRPr="00934249">
        <w:rPr>
          <w:rFonts w:cs="Verdana"/>
          <w:b/>
          <w:color w:val="000000"/>
          <w:sz w:val="48"/>
          <w:szCs w:val="48"/>
        </w:rPr>
        <w:t>de</w:t>
      </w:r>
      <w:proofErr w:type="gramEnd"/>
      <w:r w:rsidRPr="00934249">
        <w:rPr>
          <w:rFonts w:cs="Verdana"/>
          <w:b/>
          <w:color w:val="000000"/>
          <w:sz w:val="48"/>
          <w:szCs w:val="48"/>
        </w:rPr>
        <w:t xml:space="preserve"> formele organisatie van de fotovereniging</w:t>
      </w:r>
    </w:p>
    <w:p w:rsidR="00934249" w:rsidRPr="00934249" w:rsidRDefault="00934249">
      <w:pPr>
        <w:rPr>
          <w:rFonts w:cs="Verdana"/>
          <w:color w:val="000000"/>
        </w:rPr>
      </w:pPr>
      <w:r w:rsidRPr="00934249">
        <w:rPr>
          <w:rFonts w:cs="Verdana"/>
          <w:color w:val="000000"/>
        </w:rPr>
        <w:br w:type="page"/>
      </w:r>
    </w:p>
    <w:p w:rsidR="00934249" w:rsidRPr="00934249" w:rsidRDefault="00934249" w:rsidP="0093424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934249">
        <w:rPr>
          <w:rFonts w:cs="Verdana"/>
          <w:color w:val="000000"/>
        </w:rPr>
        <w:lastRenderedPageBreak/>
        <w:t xml:space="preserve">(mede op basis van “Verenigingsrecht” </w:t>
      </w:r>
      <w:proofErr w:type="gramStart"/>
      <w:r w:rsidRPr="00934249">
        <w:rPr>
          <w:rFonts w:cs="Verdana"/>
          <w:color w:val="000000"/>
        </w:rPr>
        <w:t>(</w:t>
      </w:r>
      <w:proofErr w:type="gramEnd"/>
      <w:r w:rsidRPr="00934249">
        <w:rPr>
          <w:rFonts w:cs="Verdana"/>
          <w:color w:val="000000"/>
        </w:rPr>
        <w:t>2001) van C.C. Bakker,</w:t>
      </w:r>
    </w:p>
    <w:p w:rsidR="00934249" w:rsidRPr="00934249" w:rsidRDefault="00934249" w:rsidP="0093424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juridisch</w:t>
      </w:r>
      <w:proofErr w:type="gramEnd"/>
      <w:r w:rsidRPr="00934249">
        <w:rPr>
          <w:rFonts w:cs="Verdana"/>
          <w:color w:val="000000"/>
        </w:rPr>
        <w:t xml:space="preserve"> adviseur van de Fotobond)</w:t>
      </w:r>
    </w:p>
    <w:p w:rsidR="00934249" w:rsidRPr="00934249" w:rsidRDefault="00934249" w:rsidP="0093424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Default="00934249" w:rsidP="00934249">
      <w:pPr>
        <w:pStyle w:val="Kop2"/>
      </w:pPr>
      <w:bookmarkStart w:id="0" w:name="_Toc5823436"/>
      <w:r>
        <w:t>introductie</w:t>
      </w:r>
      <w:bookmarkEnd w:id="0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Verenigingen binnen de Fotobond dienen één doel: met elkaar fotograferen en van</w:t>
      </w:r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elkaar leren. Daar is een vereniging een goede organisatievorm voor. Je kunt door</w:t>
      </w:r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een contributie te heffen met elkaar de huur van een verenigingsruimte betalen en</w:t>
      </w:r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geld besteden aan sprekers, Bondsmentoren, fotografische projecten en andere</w:t>
      </w:r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activiteiten.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soort activiteiten die je als vereniging wilt organiseren zouden in overeenstemming</w:t>
      </w:r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moeten zijn met de organisatie en de inrichting van de vereniging.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Dit informatie bulletin geeft mogelijkheden en risico’s weer ten aanzien van de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organisatorische</w:t>
      </w:r>
      <w:proofErr w:type="gramEnd"/>
      <w:r w:rsidRPr="00934249">
        <w:rPr>
          <w:rFonts w:cs="Verdana"/>
          <w:color w:val="000000"/>
        </w:rPr>
        <w:t xml:space="preserve"> en formele inrichting van fotoverenigingen.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Bij dit infobulletin hoort de apart te downloaden bijlage “Model statuten en model HHR”,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welke</w:t>
      </w:r>
      <w:proofErr w:type="gramEnd"/>
      <w:r w:rsidRPr="00934249">
        <w:rPr>
          <w:rFonts w:cs="Verdana,Italic"/>
          <w:i/>
          <w:iCs/>
          <w:color w:val="800080"/>
        </w:rPr>
        <w:t xml:space="preserve"> aansluiten op dit document.</w:t>
      </w:r>
      <w:bookmarkStart w:id="1" w:name="_GoBack"/>
      <w:bookmarkEnd w:id="1"/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Bold"/>
          <w:b/>
          <w:bCs/>
          <w:color w:val="000000"/>
        </w:rPr>
      </w:pPr>
    </w:p>
    <w:sdt>
      <w:sdtPr>
        <w:id w:val="-565268434"/>
        <w:docPartObj>
          <w:docPartGallery w:val="Table of Contents"/>
          <w:docPartUnique/>
        </w:docPartObj>
      </w:sdtPr>
      <w:sdtEndPr>
        <w:rPr>
          <w:rFonts w:ascii="Verdana" w:eastAsiaTheme="minorHAnsi" w:hAnsi="Verdana" w:cstheme="minorBidi"/>
          <w:color w:val="auto"/>
          <w:sz w:val="20"/>
          <w:szCs w:val="20"/>
        </w:rPr>
      </w:sdtEndPr>
      <w:sdtContent>
        <w:p w:rsidR="00F17C62" w:rsidRDefault="00F17C62">
          <w:pPr>
            <w:pStyle w:val="Kopvaninhoudsopgave"/>
          </w:pPr>
          <w:r>
            <w:t>Inhoud</w:t>
          </w:r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23436" w:history="1">
            <w:r w:rsidRPr="00AE66AD">
              <w:rPr>
                <w:rStyle w:val="Hyperlink"/>
                <w:noProof/>
              </w:rPr>
              <w:t>introductie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5823437" w:history="1">
            <w:r w:rsidRPr="00AE66AD">
              <w:rPr>
                <w:rStyle w:val="Hyperlink"/>
                <w:noProof/>
              </w:rPr>
              <w:t>Wat is een vereniging?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5823438" w:history="1">
            <w:r w:rsidRPr="00AE66AD">
              <w:rPr>
                <w:rStyle w:val="Hyperlink"/>
                <w:noProof/>
              </w:rPr>
              <w:t>Hoe ontstaat een vereniging?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5823439" w:history="1">
            <w:r w:rsidRPr="00AE66AD">
              <w:rPr>
                <w:rStyle w:val="Hyperlink"/>
                <w:noProof/>
              </w:rPr>
              <w:t>Subsidie, sponsoring en donaties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5823440" w:history="1">
            <w:r w:rsidRPr="00AE66AD">
              <w:rPr>
                <w:rStyle w:val="Hyperlink"/>
                <w:noProof/>
              </w:rPr>
              <w:t>Statuten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5823441" w:history="1">
            <w:r w:rsidRPr="00AE66AD">
              <w:rPr>
                <w:rStyle w:val="Hyperlink"/>
                <w:noProof/>
              </w:rPr>
              <w:t>Statuten en een beleidsnotitie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5823442" w:history="1">
            <w:r w:rsidRPr="00AE66AD">
              <w:rPr>
                <w:rStyle w:val="Hyperlink"/>
                <w:noProof/>
              </w:rPr>
              <w:t>Wat is ‘beleid’?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5823443" w:history="1">
            <w:r w:rsidRPr="00AE66AD">
              <w:rPr>
                <w:rStyle w:val="Hyperlink"/>
                <w:noProof/>
              </w:rPr>
              <w:t>De organisatie van de vereniging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5823444" w:history="1">
            <w:r w:rsidRPr="00AE66AD">
              <w:rPr>
                <w:rStyle w:val="Hyperlink"/>
                <w:noProof/>
              </w:rPr>
              <w:t>Formele organisatie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5823445" w:history="1">
            <w:r w:rsidRPr="00AE66AD">
              <w:rPr>
                <w:rStyle w:val="Hyperlink"/>
                <w:noProof/>
              </w:rPr>
              <w:t>ALV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5823446" w:history="1">
            <w:r w:rsidRPr="00AE66AD">
              <w:rPr>
                <w:rStyle w:val="Hyperlink"/>
                <w:noProof/>
              </w:rPr>
              <w:t>Huishoudelijk reglement (HHR)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5823447" w:history="1">
            <w:r w:rsidRPr="00AE66AD">
              <w:rPr>
                <w:rStyle w:val="Hyperlink"/>
                <w:noProof/>
              </w:rPr>
              <w:t>Wat is voor onze vereniging van belang?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5823448" w:history="1">
            <w:r w:rsidRPr="00AE66AD">
              <w:rPr>
                <w:rStyle w:val="Hyperlink"/>
                <w:noProof/>
              </w:rPr>
              <w:t>Typen fotoverenigingen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3"/>
            <w:tabs>
              <w:tab w:val="right" w:leader="dot" w:pos="9798"/>
            </w:tabs>
            <w:rPr>
              <w:noProof/>
            </w:rPr>
          </w:pPr>
          <w:hyperlink w:anchor="_Toc5823449" w:history="1">
            <w:r w:rsidRPr="00AE66AD">
              <w:rPr>
                <w:rStyle w:val="Hyperlink"/>
                <w:noProof/>
              </w:rPr>
              <w:t>Typen verenigingen en hun aandachtsgebieden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5823450" w:history="1">
            <w:r w:rsidRPr="00AE66AD">
              <w:rPr>
                <w:rStyle w:val="Hyperlink"/>
                <w:noProof/>
              </w:rPr>
              <w:t>Documentatie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pPr>
            <w:pStyle w:val="Inhopg2"/>
            <w:tabs>
              <w:tab w:val="right" w:leader="dot" w:pos="9798"/>
            </w:tabs>
            <w:rPr>
              <w:noProof/>
            </w:rPr>
          </w:pPr>
          <w:hyperlink w:anchor="_Toc5823451" w:history="1">
            <w:r w:rsidRPr="00AE66AD">
              <w:rPr>
                <w:rStyle w:val="Hyperlink"/>
                <w:noProof/>
              </w:rPr>
              <w:t>Verdere informatiebronnen: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_Toc5823451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7C62" w:rsidRDefault="00F17C62">
          <w:r>
            <w:rPr>
              <w:b/>
              <w:bCs/>
            </w:rPr>
            <w:fldChar w:fldCharType="end"/>
          </w:r>
        </w:p>
      </w:sdtContent>
    </w:sdt>
    <w:p w:rsidR="00934249" w:rsidRDefault="00934249" w:rsidP="00934249">
      <w:pPr>
        <w:rPr>
          <w:rFonts w:cs="Verdana,Bold"/>
          <w:b/>
          <w:bCs/>
          <w:color w:val="000000"/>
        </w:rPr>
      </w:pPr>
      <w:r>
        <w:rPr>
          <w:rFonts w:cs="Verdana,Bold"/>
          <w:b/>
          <w:bCs/>
          <w:color w:val="000000"/>
        </w:rPr>
        <w:br w:type="page"/>
      </w:r>
    </w:p>
    <w:p w:rsidR="00934249" w:rsidRDefault="00934249" w:rsidP="0093424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934249" w:rsidRPr="00934249" w:rsidRDefault="00934249" w:rsidP="00934249">
      <w:pPr>
        <w:pStyle w:val="Kop2"/>
      </w:pPr>
      <w:bookmarkStart w:id="2" w:name="_Toc5823437"/>
      <w:r w:rsidRPr="00934249">
        <w:t>Wat is een vereniging?</w:t>
      </w:r>
      <w:bookmarkEnd w:id="2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wet geeft geen definitie van het begrip 'vereniging'. Ze zegt alleen hoe een</w:t>
      </w:r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vereniging ontstaat. Dat gebeurt wanneer enkele personen (het moeten er </w:t>
      </w:r>
      <w:proofErr w:type="gramStart"/>
      <w:r w:rsidRPr="00934249">
        <w:rPr>
          <w:rFonts w:cs="Verdana"/>
          <w:color w:val="000000"/>
        </w:rPr>
        <w:t>tenminste</w:t>
      </w:r>
      <w:proofErr w:type="gramEnd"/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twee zijn) "een rechtspersoon" oprichten, waarin zij volgens regels naar een door hen</w:t>
      </w:r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gesteld doel willen toewerken. Dat kan met en zonder statuten.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is niet nodig dat het woord “vereniging” in de naam van de vereniging voorkomt.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Er bestaan ook groepen die geen formele “rechtspersoon” zijn. Van een groep die in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een</w:t>
      </w:r>
      <w:proofErr w:type="gramEnd"/>
      <w:r w:rsidRPr="00934249">
        <w:rPr>
          <w:rFonts w:cs="Verdana"/>
          <w:color w:val="000000"/>
        </w:rPr>
        <w:t xml:space="preserve"> los onderling verband bestaat (“huiskamer groepen”), kan men zeggen dat ze niet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als</w:t>
      </w:r>
      <w:proofErr w:type="gramEnd"/>
      <w:r w:rsidRPr="00934249">
        <w:rPr>
          <w:rFonts w:cs="Verdana"/>
          <w:color w:val="000000"/>
        </w:rPr>
        <w:t xml:space="preserve"> organisatie aan het maatschappelijk verkeer deelnemen, zolang ze geen afspraken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met</w:t>
      </w:r>
      <w:proofErr w:type="gramEnd"/>
      <w:r w:rsidRPr="00934249">
        <w:rPr>
          <w:rFonts w:cs="Verdana"/>
          <w:color w:val="000000"/>
        </w:rPr>
        <w:t xml:space="preserve"> derden maken (zaal huur, tegen een vergoeding sprekers laten optreden e.d.).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 xml:space="preserve">Nemen ze echter wél aan het maatschappelijk verkeer deel, bijv. </w:t>
      </w:r>
      <w:proofErr w:type="gramStart"/>
      <w:r w:rsidRPr="00934249">
        <w:rPr>
          <w:rFonts w:cs="Verdana"/>
          <w:color w:val="000000"/>
        </w:rPr>
        <w:t>door</w:t>
      </w:r>
      <w:proofErr w:type="gramEnd"/>
      <w:r w:rsidRPr="00934249">
        <w:rPr>
          <w:rFonts w:cs="Verdana"/>
          <w:color w:val="000000"/>
        </w:rPr>
        <w:t xml:space="preserve"> een zaal te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huren</w:t>
      </w:r>
      <w:proofErr w:type="gramEnd"/>
      <w:r w:rsidRPr="00934249">
        <w:rPr>
          <w:rFonts w:cs="Verdana"/>
          <w:color w:val="000000"/>
        </w:rPr>
        <w:t>, inventaris te kopen, sprekers te laten optreden, lid van de Fotobond te worden,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aan</w:t>
      </w:r>
      <w:proofErr w:type="gramEnd"/>
      <w:r w:rsidRPr="00934249">
        <w:rPr>
          <w:rFonts w:cs="Verdana"/>
          <w:color w:val="000000"/>
        </w:rPr>
        <w:t xml:space="preserve"> Bondsactiviteiten deel te nemen of subsidie aan te vragen bij de gemeente, dan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gaat</w:t>
      </w:r>
      <w:proofErr w:type="gramEnd"/>
      <w:r w:rsidRPr="00934249">
        <w:rPr>
          <w:rFonts w:cs="Verdana"/>
          <w:color w:val="000000"/>
        </w:rPr>
        <w:t xml:space="preserve"> men er naar het systeem van de wet van uit dat er van een</w:t>
      </w:r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samenwerkingsverband of "vereniging" sprake is.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Als we kijken naar wat er in fotoclubs omgaat en hoe ze ingericht zijn, is er in de</w:t>
      </w:r>
      <w:r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praktijk bijna altijd sprake van een samenwerkingsverband dat een vereniging vormt.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om die reden is het aan te bevelen dat “huiskamer groepen” die geld besteden aan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gemeenschappelijke</w:t>
      </w:r>
      <w:proofErr w:type="gramEnd"/>
      <w:r w:rsidRPr="00934249">
        <w:rPr>
          <w:rFonts w:cs="Verdana,Italic"/>
          <w:i/>
          <w:iCs/>
          <w:color w:val="800080"/>
        </w:rPr>
        <w:t xml:space="preserve"> activiteiten, zich formeel organiseren door in ieder geval statuten te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hanteren</w:t>
      </w:r>
      <w:proofErr w:type="gramEnd"/>
      <w:r w:rsidRPr="00934249">
        <w:rPr>
          <w:rFonts w:cs="Verdana,Italic"/>
          <w:i/>
          <w:iCs/>
          <w:color w:val="800080"/>
        </w:rPr>
        <w:t>. Dit kan er ook voor zorgen dat als er later onderlinge meningsverschillen ontstaan,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er</w:t>
      </w:r>
      <w:proofErr w:type="gramEnd"/>
      <w:r w:rsidRPr="00934249">
        <w:rPr>
          <w:rFonts w:cs="Verdana,Italic"/>
          <w:i/>
          <w:iCs/>
          <w:color w:val="800080"/>
        </w:rPr>
        <w:t xml:space="preserve"> een handvat is om orde op zaken te stellen.</w:t>
      </w:r>
    </w:p>
    <w:p w:rsidR="00934249" w:rsidRPr="00934249" w:rsidRDefault="00934249" w:rsidP="00934249">
      <w:pPr>
        <w:pStyle w:val="Kop3"/>
      </w:pPr>
      <w:bookmarkStart w:id="3" w:name="_Toc5823438"/>
      <w:r w:rsidRPr="00934249">
        <w:t>Hoe ontstaat een vereniging?</w:t>
      </w:r>
      <w:bookmarkEnd w:id="3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Er zijn twee mogelijkheden voor de totstandkoming van een vereniging: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- oprichting door een mondelinge afspraak of bij onderhandse akte, dat wil dus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zeggen</w:t>
      </w:r>
      <w:proofErr w:type="gramEnd"/>
      <w:r w:rsidRPr="00934249">
        <w:rPr>
          <w:rFonts w:cs="Verdana"/>
          <w:color w:val="000000"/>
        </w:rPr>
        <w:t xml:space="preserve">: </w:t>
      </w:r>
      <w:r w:rsidRPr="00934249">
        <w:rPr>
          <w:rFonts w:cs="Verdana,Italic"/>
          <w:i/>
          <w:iCs/>
          <w:color w:val="000000"/>
        </w:rPr>
        <w:t xml:space="preserve">niet </w:t>
      </w:r>
      <w:r w:rsidRPr="00934249">
        <w:rPr>
          <w:rFonts w:cs="Verdana"/>
          <w:color w:val="000000"/>
        </w:rPr>
        <w:t>bij notariële akte;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- oprichting bij notariële akte.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keuze die de oprichters doen (het moeten er altijd minstens twee zijn), wel of niet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via</w:t>
      </w:r>
      <w:proofErr w:type="gramEnd"/>
      <w:r w:rsidRPr="00934249">
        <w:rPr>
          <w:rFonts w:cs="Verdana"/>
          <w:color w:val="000000"/>
        </w:rPr>
        <w:t xml:space="preserve"> de notaris, heeft voor de vereniging verschillende rechtsgevolgen.</w:t>
      </w:r>
    </w:p>
    <w:p w:rsidR="00934249" w:rsidRPr="00934249" w:rsidRDefault="00934249" w:rsidP="00D2754C">
      <w:pPr>
        <w:pStyle w:val="Kop4"/>
      </w:pPr>
      <w:r w:rsidRPr="00934249">
        <w:t>De vereniging is een rechtspersoon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Alle verenigingen bezitten een rechtspersoonlijkheid.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Dat betekent dat, voor wat het vermogensrecht betreft, een vereniging gelijk staat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met</w:t>
      </w:r>
      <w:proofErr w:type="gramEnd"/>
      <w:r w:rsidRPr="00934249">
        <w:rPr>
          <w:rFonts w:cs="Verdana"/>
          <w:color w:val="000000"/>
        </w:rPr>
        <w:t xml:space="preserve"> een natuurlijk persoon. Ze kan dus een vermogen, bezittingen en schulden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hebben</w:t>
      </w:r>
      <w:proofErr w:type="gramEnd"/>
      <w:r w:rsidRPr="00934249">
        <w:rPr>
          <w:rFonts w:cs="Verdana"/>
          <w:color w:val="000000"/>
        </w:rPr>
        <w:t>. De vereniging kan kopen, verkopen en andere overeenkomsten sluiten en ze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kan</w:t>
      </w:r>
      <w:proofErr w:type="gramEnd"/>
      <w:r w:rsidRPr="00934249">
        <w:rPr>
          <w:rFonts w:cs="Verdana"/>
          <w:color w:val="000000"/>
        </w:rPr>
        <w:t xml:space="preserve"> aan de leden verplichtingen opleggen.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“rechtspersoonlijkheid” houdt tevens in dat de vereniging voor haar handelen 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haar</w:t>
      </w:r>
      <w:proofErr w:type="gramEnd"/>
      <w:r w:rsidRPr="00934249">
        <w:rPr>
          <w:rFonts w:cs="Verdana"/>
          <w:color w:val="000000"/>
        </w:rPr>
        <w:t xml:space="preserve"> verplichtingen aansprakelijk is. Er bestaan uitzonderingen en beperkingen,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afhankelijk</w:t>
      </w:r>
      <w:proofErr w:type="gramEnd"/>
      <w:r w:rsidRPr="00934249">
        <w:rPr>
          <w:rFonts w:cs="Verdana"/>
          <w:color w:val="000000"/>
        </w:rPr>
        <w:t xml:space="preserve"> of het een vereniging met </w:t>
      </w:r>
      <w:r w:rsidRPr="00934249">
        <w:rPr>
          <w:rFonts w:cs="Verdana,Italic"/>
          <w:i/>
          <w:iCs/>
          <w:color w:val="000000"/>
        </w:rPr>
        <w:t xml:space="preserve">volledige </w:t>
      </w:r>
      <w:r w:rsidRPr="00934249">
        <w:rPr>
          <w:rFonts w:cs="Verdana"/>
          <w:color w:val="000000"/>
        </w:rPr>
        <w:t xml:space="preserve">of met </w:t>
      </w:r>
      <w:r w:rsidRPr="00934249">
        <w:rPr>
          <w:rFonts w:cs="Verdana,Italic"/>
          <w:i/>
          <w:iCs/>
          <w:color w:val="000000"/>
        </w:rPr>
        <w:t xml:space="preserve">beperkte </w:t>
      </w:r>
      <w:r w:rsidRPr="00934249">
        <w:rPr>
          <w:rFonts w:cs="Verdana"/>
          <w:color w:val="000000"/>
        </w:rPr>
        <w:t>rechtsbevoegdheid is.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1 Er zijn wettelijk twee soorten akten: 1) authentieke akten, bevoegdelijk opgemaakt door een openbaar ambtenaar,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bijvoorbeeld een notaris of een rechter, 2) onderhandse akten, die door een ieder kunnen worden opgesteld.</w:t>
      </w:r>
    </w:p>
    <w:p w:rsidR="00934249" w:rsidRPr="00934249" w:rsidRDefault="00934249" w:rsidP="00D2754C">
      <w:pPr>
        <w:pStyle w:val="Kop4"/>
      </w:pPr>
      <w:r w:rsidRPr="00934249">
        <w:t>De rechtsbevoegdheid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vereniging is volledig rechtsbevoegd indien: 1) de vereniging is ingeschreven in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het</w:t>
      </w:r>
      <w:proofErr w:type="gramEnd"/>
      <w:r w:rsidRPr="00934249">
        <w:rPr>
          <w:rFonts w:cs="Verdana"/>
          <w:color w:val="000000"/>
        </w:rPr>
        <w:t xml:space="preserve"> Handelsregister, 2) met daar gedeponeerde en 3) notarieel vastgelegde statuten.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vereniging is als geheel aansprakelijk voor de verplichtingen van de vereniging.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vereniging met beperkte rechtsbevoegdheid voldoet op één of meerdere punten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niet</w:t>
      </w:r>
      <w:proofErr w:type="gramEnd"/>
      <w:r w:rsidRPr="00934249">
        <w:rPr>
          <w:rFonts w:cs="Verdana"/>
          <w:color w:val="000000"/>
        </w:rPr>
        <w:t xml:space="preserve"> aan de eisen die hierboven zijn genoemd. Deze verenigingen kunnen géén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lastRenderedPageBreak/>
        <w:t>onroerend</w:t>
      </w:r>
      <w:proofErr w:type="gramEnd"/>
      <w:r w:rsidRPr="00934249">
        <w:rPr>
          <w:rFonts w:cs="Verdana"/>
          <w:color w:val="000000"/>
        </w:rPr>
        <w:t xml:space="preserve"> goed verkrijgen, geen erfgenaam zijn en in enkele gevallen kan de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vereniging</w:t>
      </w:r>
      <w:proofErr w:type="gramEnd"/>
      <w:r w:rsidRPr="00934249">
        <w:rPr>
          <w:rFonts w:cs="Verdana"/>
          <w:color w:val="000000"/>
        </w:rPr>
        <w:t xml:space="preserve"> geen subsidie toegekend krijgen of donaties verwerven.</w:t>
      </w:r>
    </w:p>
    <w:p w:rsidR="00934249" w:rsidRPr="00934249" w:rsidRDefault="00934249" w:rsidP="00D2754C">
      <w:pPr>
        <w:pStyle w:val="Kop4"/>
      </w:pPr>
      <w:r w:rsidRPr="00934249">
        <w:t>Aansprakelijkheid van de bestuurders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verschil tussen beperkte en volledige rechtsbevoegdheid uit zich in de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aansprakelijkheid voor schulden of andere verbintenissen van de vereniging.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aansprakelijkheid berust bij de beperkt rechtsbevoegde vereniging zowel bij de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vereniging als bij degene die - zo zegt de wet - door een rechtshandeling de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vereniging verbindt: dat kan ieder lid </w:t>
      </w:r>
      <w:proofErr w:type="gramStart"/>
      <w:r w:rsidRPr="00934249">
        <w:rPr>
          <w:rFonts w:cs="Verdana"/>
          <w:color w:val="000000"/>
        </w:rPr>
        <w:t>zijn</w:t>
      </w:r>
      <w:proofErr w:type="gramEnd"/>
      <w:r w:rsidRPr="00934249">
        <w:rPr>
          <w:rFonts w:cs="Verdana"/>
          <w:color w:val="000000"/>
        </w:rPr>
        <w:t>! De schuldeiser kan daardoor kiezen wie hij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aanspreekt:</w:t>
      </w:r>
    </w:p>
    <w:p w:rsidR="00934249" w:rsidRPr="00D2754C" w:rsidRDefault="00934249" w:rsidP="00D2754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D2754C">
        <w:rPr>
          <w:rFonts w:cs="Verdana"/>
          <w:color w:val="000000"/>
        </w:rPr>
        <w:t>de vereniging zelf;</w:t>
      </w:r>
    </w:p>
    <w:p w:rsidR="00934249" w:rsidRPr="00D2754C" w:rsidRDefault="00934249" w:rsidP="00D2754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D2754C">
        <w:rPr>
          <w:rFonts w:cs="Verdana"/>
          <w:color w:val="000000"/>
        </w:rPr>
        <w:t>de bestuurders (hoofdelijk)</w:t>
      </w:r>
    </w:p>
    <w:p w:rsidR="00934249" w:rsidRPr="00D2754C" w:rsidRDefault="00934249" w:rsidP="00D2754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D2754C">
        <w:rPr>
          <w:rFonts w:cs="Verdana"/>
          <w:color w:val="000000"/>
        </w:rPr>
        <w:t>of alle twee tegelijk.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 de volledig rechtsbevoegde vereniging blijven de bestuurders buiten schot.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Alleen de verenigingskas is dan aan te spreken.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De verenigingsvorm met beperkte rechtsbevoegdheid is meestal voor de doorsnee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fotoclub</w:t>
      </w:r>
      <w:proofErr w:type="gramEnd"/>
      <w:r w:rsidRPr="00934249">
        <w:rPr>
          <w:rFonts w:cs="Verdana,Italic"/>
          <w:i/>
          <w:iCs/>
          <w:color w:val="800080"/>
        </w:rPr>
        <w:t xml:space="preserve"> toereikend.</w:t>
      </w:r>
    </w:p>
    <w:p w:rsidR="00D2754C" w:rsidRPr="00934249" w:rsidRDefault="00D2754C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Er is een tussenvorm, het notarieel vastleggen van de statuten is hierbij niet verplicht.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Inschrijving van de (niet-notarieel vastgelegde) statuten in het Handelsregister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 xml:space="preserve">beperkt </w:t>
      </w:r>
      <w:r w:rsidRPr="00934249">
        <w:rPr>
          <w:rFonts w:cs="Verdana"/>
          <w:color w:val="000000"/>
        </w:rPr>
        <w:t>de hoofdelijke aansprakelijkheid van de bestuurders, zolang de vereniging in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staat is en bereid is verplichtingen na te komen. Indien dit niet het geval is, zullen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schuldeisers over kunnen gaan tot het hoofdelijk aansprakelijk stellen van de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bestuurders!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Deze vorm wordt regelmatig gebruikt om subsidie e.d. te kunnen ontvangen.</w:t>
      </w:r>
    </w:p>
    <w:p w:rsidR="00D2754C" w:rsidRPr="00934249" w:rsidRDefault="00D2754C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Als de vereniging echter plannen heeft grotere sommen geld te besteden aan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activiteiten, subsidie aan te vragen of op een andere manier zware verplichtingen aan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wil gaan, dan zullen bestuurders geen persoonlijk risico willen lopen en zal gekozen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worden voor de meer ideale situatie: de vereniging met volledige rechtsbevoegdheid.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De financiën van de vereniging moet dan de jaarlijkse lasten van de inschrijving in het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Handelsregister (ca € 80 per jaar, prijspeil 2011) dragen en tevens de meestal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eenmalige kosten van de notaris (€ 400- € 800, </w:t>
      </w:r>
      <w:r w:rsidR="00D2754C" w:rsidRPr="00934249">
        <w:rPr>
          <w:rFonts w:cs="Verdana"/>
          <w:color w:val="000000"/>
        </w:rPr>
        <w:t>prijspeil</w:t>
      </w:r>
      <w:r w:rsidRPr="00934249">
        <w:rPr>
          <w:rFonts w:cs="Verdana"/>
          <w:color w:val="000000"/>
        </w:rPr>
        <w:t xml:space="preserve"> 201</w:t>
      </w:r>
      <w:r w:rsidR="00D2754C">
        <w:rPr>
          <w:rFonts w:cs="Verdana"/>
          <w:color w:val="000000"/>
        </w:rPr>
        <w:t>9</w:t>
      </w:r>
      <w:r w:rsidRPr="00934249">
        <w:rPr>
          <w:rFonts w:cs="Verdana"/>
          <w:color w:val="000000"/>
        </w:rPr>
        <w:t>).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Voor de bestuurders is deze inrichtingsvorm van de vereniging een veilig gevoel.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De tarieven bij het notariaat zijn in beginsel vrij onderhandelbaar. Het kan dus lonen bij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meerdere notarissen een prijs op te vragen voor het verleiden van de oprichtingsakte van de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vereniging</w:t>
      </w:r>
      <w:proofErr w:type="gramEnd"/>
      <w:r w:rsidRPr="00934249">
        <w:rPr>
          <w:rFonts w:cs="Verdana,Italic"/>
          <w:i/>
          <w:iCs/>
          <w:color w:val="800080"/>
        </w:rPr>
        <w:t>. Het kan goedkoper zijn zelf (digitaal) de statuten aan te leveren, bijvoorbeeld het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model</w:t>
      </w:r>
      <w:proofErr w:type="gramEnd"/>
      <w:r w:rsidRPr="00934249">
        <w:rPr>
          <w:rFonts w:cs="Verdana,Italic"/>
          <w:i/>
          <w:iCs/>
          <w:color w:val="800080"/>
        </w:rPr>
        <w:t xml:space="preserve"> van de Fotobond of gebruik te maken van standaard statuten die een notaris klaar heeft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liggen</w:t>
      </w:r>
      <w:proofErr w:type="gramEnd"/>
      <w:r w:rsidRPr="00934249">
        <w:rPr>
          <w:rFonts w:cs="Verdana,Italic"/>
          <w:i/>
          <w:iCs/>
          <w:color w:val="800080"/>
        </w:rPr>
        <w:t>. Spreek duidelijk af of ook de eerste inschrijving in het Handelsregister bij de prijs is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inbegrepen</w:t>
      </w:r>
      <w:proofErr w:type="gramEnd"/>
      <w:r w:rsidRPr="00934249">
        <w:rPr>
          <w:rFonts w:cs="Verdana,Italic"/>
          <w:i/>
          <w:iCs/>
          <w:color w:val="800080"/>
        </w:rPr>
        <w:t>. Informeer bij de Kamer van Koophandel naar de actuele tarieven voor jouw regio</w:t>
      </w:r>
    </w:p>
    <w:p w:rsidR="00D2754C" w:rsidRDefault="00D2754C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Informeer bij de gemeente of zij de oprichtingskosten van een amateurkunstvereniging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en/of de kosten van het Handelsregister subsidieert. De gemeentelijke subsidieverordening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voor</w:t>
      </w:r>
      <w:proofErr w:type="gramEnd"/>
      <w:r w:rsidRPr="00934249">
        <w:rPr>
          <w:rFonts w:cs="Verdana,Italic"/>
          <w:i/>
          <w:iCs/>
          <w:color w:val="800080"/>
        </w:rPr>
        <w:t xml:space="preserve"> amateurkunst, onder welke naam dan ook, is sowieso voor elke fotoclub van groot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belang</w:t>
      </w:r>
      <w:proofErr w:type="gramEnd"/>
      <w:r w:rsidRPr="00934249">
        <w:rPr>
          <w:rFonts w:cs="Verdana,Italic"/>
          <w:i/>
          <w:iCs/>
          <w:color w:val="800080"/>
        </w:rPr>
        <w:t>. Dit ook met het oog op eventuele jaarlijkse bijdragen of subsidiëring van bijvoorbeeld</w:t>
      </w:r>
    </w:p>
    <w:p w:rsidR="00D2754C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clubexposities</w:t>
      </w:r>
      <w:proofErr w:type="gramEnd"/>
      <w:r w:rsidRPr="00934249">
        <w:rPr>
          <w:rFonts w:cs="Verdana,Italic"/>
          <w:i/>
          <w:iCs/>
          <w:color w:val="800080"/>
        </w:rPr>
        <w:t>.</w:t>
      </w:r>
    </w:p>
    <w:p w:rsidR="00934249" w:rsidRPr="00934249" w:rsidRDefault="00934249" w:rsidP="00D2754C">
      <w:pPr>
        <w:pStyle w:val="Kop2"/>
      </w:pPr>
      <w:bookmarkStart w:id="4" w:name="_Toc5823439"/>
      <w:r w:rsidRPr="00934249">
        <w:t>Subsidie, sponsoring en donaties</w:t>
      </w:r>
      <w:bookmarkEnd w:id="4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overheid en culturele organisaties stellen bij het geven van subsidie nogal eens de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voorwaarde</w:t>
      </w:r>
      <w:proofErr w:type="gramEnd"/>
      <w:r w:rsidRPr="00934249">
        <w:rPr>
          <w:rFonts w:cs="Verdana"/>
          <w:color w:val="000000"/>
        </w:rPr>
        <w:t xml:space="preserve"> dat de vereniging een rechtspersoon is.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Subsidiegevers willen een vereniging en haar bestuur steunen, niet in de problemen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brengen. Bij subsidieverstrekking gaat menig bestuur ineens met aanzienlijk meer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geld om dan zonder subsidie. Sommige gemeenten e.d. eisen dan een beperkte of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volledige rechtsbevoegde </w:t>
      </w:r>
      <w:r w:rsidRPr="00934249">
        <w:rPr>
          <w:rFonts w:cs="Verdana"/>
          <w:color w:val="000000"/>
        </w:rPr>
        <w:lastRenderedPageBreak/>
        <w:t>vereniging om het bestuur niet in de problemen te brengen,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mocht er met de (gesubsidieerde) verenigingsactiviteit iets mis gaan.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Andere subsidiegevers zullen mogelijk uit boekhoudkundige overwegingen alleen met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rechtsbevoegde</w:t>
      </w:r>
      <w:proofErr w:type="gramEnd"/>
      <w:r w:rsidRPr="00934249">
        <w:rPr>
          <w:rFonts w:cs="Verdana"/>
          <w:color w:val="000000"/>
        </w:rPr>
        <w:t xml:space="preserve"> verengingen zaken willen doen.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Een fotovereniging die subsidie wil aanvragen, een sponsor zoekt of donaties wil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ontvangen, zal er goed aan doen met dit aspect rekening te houden en bijtijds te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informeren naar de </w:t>
      </w:r>
      <w:r w:rsidR="00D2754C">
        <w:rPr>
          <w:rFonts w:cs="Verdana"/>
          <w:color w:val="000000"/>
        </w:rPr>
        <w:t>v</w:t>
      </w:r>
      <w:r w:rsidRPr="00934249">
        <w:rPr>
          <w:rFonts w:cs="Verdana"/>
          <w:color w:val="000000"/>
        </w:rPr>
        <w:t xml:space="preserve">oorwaarden van de </w:t>
      </w:r>
      <w:proofErr w:type="spellStart"/>
      <w:r w:rsidRPr="00934249">
        <w:rPr>
          <w:rFonts w:cs="Verdana"/>
          <w:color w:val="000000"/>
        </w:rPr>
        <w:t>geldgevende</w:t>
      </w:r>
      <w:proofErr w:type="spellEnd"/>
      <w:r w:rsidRPr="00934249">
        <w:rPr>
          <w:rFonts w:cs="Verdana"/>
          <w:color w:val="000000"/>
        </w:rPr>
        <w:t xml:space="preserve"> instantie.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Bij voorkeur is het bestuur van de club in bezit van een recente versie van de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gemeentelijke</w:t>
      </w:r>
      <w:proofErr w:type="gramEnd"/>
      <w:r w:rsidRPr="00934249">
        <w:rPr>
          <w:rFonts w:cs="Verdana,Italic"/>
          <w:i/>
          <w:iCs/>
          <w:color w:val="800080"/>
        </w:rPr>
        <w:t xml:space="preserve"> subsidieregeling. Bij eventuele geschillen over subsidiezaken kan de vereniging</w:t>
      </w:r>
    </w:p>
    <w:p w:rsid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als</w:t>
      </w:r>
      <w:proofErr w:type="gramEnd"/>
      <w:r w:rsidRPr="00934249">
        <w:rPr>
          <w:rFonts w:cs="Verdana,Italic"/>
          <w:i/>
          <w:iCs/>
          <w:color w:val="800080"/>
        </w:rPr>
        <w:t xml:space="preserve"> rechtspersoon bezwaar aantekenen.</w:t>
      </w:r>
    </w:p>
    <w:p w:rsidR="00D2754C" w:rsidRPr="00934249" w:rsidRDefault="00D2754C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Bij voorkeur beschikt het bestuur van de club over gegevens van culturele en</w:t>
      </w:r>
    </w:p>
    <w:p w:rsid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overheidsinstanties</w:t>
      </w:r>
      <w:proofErr w:type="gramEnd"/>
      <w:r w:rsidRPr="00934249">
        <w:rPr>
          <w:rFonts w:cs="Verdana,Italic"/>
          <w:i/>
          <w:iCs/>
          <w:color w:val="800080"/>
        </w:rPr>
        <w:t xml:space="preserve"> die geld doneren voor culturele activiteiten. </w:t>
      </w:r>
    </w:p>
    <w:p w:rsidR="00D2754C" w:rsidRPr="00934249" w:rsidRDefault="00D2754C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Breng periodiek in kaart welke activiteiten in aanmerking kunnen komen voor bijdragen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van</w:t>
      </w:r>
      <w:proofErr w:type="gramEnd"/>
      <w:r w:rsidRPr="00934249">
        <w:rPr>
          <w:rFonts w:cs="Verdana,Italic"/>
          <w:i/>
          <w:iCs/>
          <w:color w:val="800080"/>
        </w:rPr>
        <w:t xml:space="preserve"> culturele en maatschappelijke organisaties. Over het algemeen hebben deze organisaties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een</w:t>
      </w:r>
      <w:proofErr w:type="gramEnd"/>
      <w:r w:rsidRPr="00934249">
        <w:rPr>
          <w:rFonts w:cs="Verdana,Italic"/>
          <w:i/>
          <w:iCs/>
          <w:color w:val="800080"/>
        </w:rPr>
        <w:t xml:space="preserve"> website, die meld in welke gevallen tot sponsoring of subsidiering wordt overgegaan en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wanneer</w:t>
      </w:r>
      <w:proofErr w:type="gramEnd"/>
      <w:r w:rsidRPr="00934249">
        <w:rPr>
          <w:rFonts w:cs="Verdana,Italic"/>
          <w:i/>
          <w:iCs/>
          <w:color w:val="800080"/>
        </w:rPr>
        <w:t xml:space="preserve"> en op welke manier gelden moeten aangevraagd.</w:t>
      </w:r>
    </w:p>
    <w:p w:rsidR="00934249" w:rsidRPr="00934249" w:rsidRDefault="00934249" w:rsidP="00D2754C">
      <w:pPr>
        <w:pStyle w:val="Kop2"/>
      </w:pPr>
      <w:bookmarkStart w:id="5" w:name="_Toc5823440"/>
      <w:r w:rsidRPr="00934249">
        <w:t>Statuten</w:t>
      </w:r>
      <w:bookmarkEnd w:id="5"/>
    </w:p>
    <w:p w:rsidR="00934249" w:rsidRPr="00D2754C" w:rsidRDefault="00934249" w:rsidP="00D2754C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D2754C">
        <w:rPr>
          <w:rFonts w:cs="Verdana"/>
          <w:b/>
          <w:color w:val="000000"/>
        </w:rPr>
        <w:t>Minimum eisen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 de oprichting vormen de statuten het belangrijkste stuk; het is als het ware de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grondwet van de vereniging.</w:t>
      </w:r>
    </w:p>
    <w:p w:rsid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Vaak worden daarnaast reglementen opgesteld die de manier van werken binnen de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vereniging beschrijven, zowel richting gevend voor het bestuur, als voor de leden.</w:t>
      </w:r>
    </w:p>
    <w:p w:rsidR="00C268A8" w:rsidRPr="00934249" w:rsidRDefault="00C268A8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Wordt de vereniging bij notariële akte opgericht dan moeten in ieder geval de</w:t>
      </w:r>
      <w:r w:rsidR="00D2754C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volgende punten in de statuten worden opgenomen:</w:t>
      </w:r>
    </w:p>
    <w:p w:rsidR="00934249" w:rsidRPr="002B793A" w:rsidRDefault="00934249" w:rsidP="002B793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B793A">
        <w:rPr>
          <w:rFonts w:cs="Verdana"/>
          <w:color w:val="000000"/>
        </w:rPr>
        <w:t>de naam van de vereniging en de gemeente in Nederland waar zij gevestigd is;</w:t>
      </w:r>
    </w:p>
    <w:p w:rsidR="00934249" w:rsidRPr="002B793A" w:rsidRDefault="00934249" w:rsidP="002B793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B793A">
        <w:rPr>
          <w:rFonts w:cs="Verdana"/>
          <w:color w:val="000000"/>
        </w:rPr>
        <w:t>het doel van de vereniging;</w:t>
      </w:r>
    </w:p>
    <w:p w:rsidR="00934249" w:rsidRPr="002B793A" w:rsidRDefault="00934249" w:rsidP="002B793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B793A">
        <w:rPr>
          <w:rFonts w:cs="Verdana"/>
          <w:color w:val="000000"/>
        </w:rPr>
        <w:t>de verplichtingen die de leden hebben tegenover de vereniging, of de wijze waarop</w:t>
      </w:r>
      <w:r w:rsidR="002B793A" w:rsidRPr="002B793A">
        <w:rPr>
          <w:rFonts w:cs="Verdana"/>
          <w:color w:val="000000"/>
        </w:rPr>
        <w:t xml:space="preserve"> </w:t>
      </w:r>
      <w:r w:rsidRPr="002B793A">
        <w:rPr>
          <w:rFonts w:cs="Verdana"/>
          <w:color w:val="000000"/>
        </w:rPr>
        <w:t>deze verplichtingen kunnen worden opgelegd;</w:t>
      </w:r>
    </w:p>
    <w:p w:rsidR="00934249" w:rsidRPr="002B793A" w:rsidRDefault="00934249" w:rsidP="002B793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B793A">
        <w:rPr>
          <w:rFonts w:cs="Verdana"/>
          <w:color w:val="000000"/>
        </w:rPr>
        <w:t>de wijze van bijeenroeping van de jaarlijkse Algemene Leden Vergadering (ALV);</w:t>
      </w:r>
    </w:p>
    <w:p w:rsidR="00934249" w:rsidRPr="002B793A" w:rsidRDefault="00934249" w:rsidP="002B793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B793A">
        <w:rPr>
          <w:rFonts w:cs="Verdana"/>
          <w:color w:val="000000"/>
        </w:rPr>
        <w:t>de wijze van benoeming en ontslag van bestuurders;</w:t>
      </w:r>
    </w:p>
    <w:p w:rsidR="00934249" w:rsidRPr="002B793A" w:rsidRDefault="00934249" w:rsidP="002B793A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B793A">
        <w:rPr>
          <w:rFonts w:cs="Verdana"/>
          <w:color w:val="000000"/>
        </w:rPr>
        <w:t>de bestemming van het batig saldo van de vereniging in geval van ontbinding of de</w:t>
      </w:r>
      <w:r w:rsidR="002B793A" w:rsidRPr="002B793A">
        <w:rPr>
          <w:rFonts w:cs="Verdana"/>
          <w:color w:val="000000"/>
        </w:rPr>
        <w:t xml:space="preserve"> </w:t>
      </w:r>
      <w:r w:rsidRPr="002B793A">
        <w:rPr>
          <w:rFonts w:cs="Verdana"/>
          <w:color w:val="000000"/>
        </w:rPr>
        <w:t>wijze waarop de bestemming zal worden vastgesteld.</w:t>
      </w:r>
    </w:p>
    <w:p w:rsidR="002B793A" w:rsidRDefault="002B793A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akte moet in het Nederlands worden opgesteld. De notaris is ervoor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verantwoordelijk dat aan de wettelijke vereisten wordt voldaan. Het is aan te raden de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statuten zo volledig mogelijk te maken. Waar de statuten geen uitsluitsel geven is de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wet van toepassing.</w:t>
      </w:r>
    </w:p>
    <w:p w:rsid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Als de vereniging de statuten wil wijzigen moet de algemene ledenvergadering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daartoe een uitdrukkelijk besluit nemen en daartoe opgeroepen zijn </w:t>
      </w:r>
      <w:proofErr w:type="gramStart"/>
      <w:r w:rsidRPr="00934249">
        <w:rPr>
          <w:rFonts w:cs="Verdana"/>
          <w:color w:val="000000"/>
        </w:rPr>
        <w:t>middels</w:t>
      </w:r>
      <w:proofErr w:type="gramEnd"/>
      <w:r w:rsidRPr="00934249">
        <w:rPr>
          <w:rFonts w:cs="Verdana"/>
          <w:color w:val="000000"/>
        </w:rPr>
        <w:t xml:space="preserve"> een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expliciete oproep. Indien de statuten zijn vastgelegd in een notariële akte, dan zal de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notaris de wijziging in een nieuwe notariële akte moeten vastleggen en dienen deze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opnieuw bij het Handelsregister te worden gedeponeerd.</w:t>
      </w:r>
    </w:p>
    <w:p w:rsidR="00C268A8" w:rsidRPr="00934249" w:rsidRDefault="00C268A8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2B793A" w:rsidRDefault="00934249" w:rsidP="00D2754C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2B793A">
        <w:rPr>
          <w:rFonts w:cs="Verdana"/>
          <w:b/>
          <w:color w:val="000000"/>
        </w:rPr>
        <w:t>Verdere inhoud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 xml:space="preserve">Statuten bevatten naast de hierboven genoemde minimumeisen, </w:t>
      </w:r>
      <w:proofErr w:type="gramStart"/>
      <w:r w:rsidRPr="00934249">
        <w:rPr>
          <w:rFonts w:cs="Verdana"/>
          <w:color w:val="000000"/>
        </w:rPr>
        <w:t>ten minste</w:t>
      </w:r>
      <w:proofErr w:type="gramEnd"/>
      <w:r w:rsidRPr="00934249">
        <w:rPr>
          <w:rFonts w:cs="Verdana"/>
          <w:color w:val="000000"/>
        </w:rPr>
        <w:t xml:space="preserve"> de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grondregels waarnaar de vereniging is georganiseerd en volgens welke zij werkt.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Meestal bevatten de statuten een eenvoudige regeling voor het vaststellen en wijzigen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van reglementen en </w:t>
      </w:r>
      <w:r w:rsidRPr="00934249">
        <w:rPr>
          <w:rFonts w:cs="Verdana"/>
          <w:color w:val="000000"/>
        </w:rPr>
        <w:lastRenderedPageBreak/>
        <w:t xml:space="preserve">bepalingen ten aanzien van </w:t>
      </w:r>
      <w:r w:rsidR="002B793A" w:rsidRPr="00934249">
        <w:rPr>
          <w:rFonts w:cs="Verdana"/>
          <w:color w:val="000000"/>
        </w:rPr>
        <w:t>ereleden</w:t>
      </w:r>
      <w:r w:rsidRPr="00934249">
        <w:rPr>
          <w:rFonts w:cs="Verdana"/>
          <w:color w:val="000000"/>
        </w:rPr>
        <w:t>, aspirant leden en de wijze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van ontbinding van de vereniging.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Men zou de hele verenigingsorganisatie tot in details in de statuten kunnen en mogen</w:t>
      </w:r>
    </w:p>
    <w:p w:rsid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regelen</w:t>
      </w:r>
      <w:proofErr w:type="gramEnd"/>
      <w:r w:rsidRPr="00934249">
        <w:rPr>
          <w:rFonts w:cs="Verdana"/>
          <w:color w:val="000000"/>
        </w:rPr>
        <w:t>, men doet dat om praktische redenen echter niet.</w:t>
      </w:r>
    </w:p>
    <w:p w:rsidR="00C268A8" w:rsidRPr="00934249" w:rsidRDefault="00C268A8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2B793A" w:rsidRDefault="00934249" w:rsidP="00D2754C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2B793A">
        <w:rPr>
          <w:rFonts w:cs="Verdana"/>
          <w:b/>
          <w:color w:val="000000"/>
        </w:rPr>
        <w:t>Burgerlijk wetboek</w:t>
      </w: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Burgerlijk wetboek, (boek 2 BW) bevat tal van regels die de inrichting van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verenigingen en de bevoegdheden van haar organen betreffen. Om precies te weten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welke rechtsregels de vereniging beheersen zal men dus naast de eigen statuten en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reglementen ook de teksten van boek 2 BW, voor zover het gewone verenigingen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betreft, moeten kennen of kunnen raadplegen.</w:t>
      </w:r>
    </w:p>
    <w:p w:rsidR="00C268A8" w:rsidRDefault="00C268A8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Eigenlijk zou dus in elke vereniging de tekst van dat deel van het BW voorhanden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moeten zijn om bij gebleken behoefte geraadpleegd te kunnen worden. Het is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duidelijk dat hier een praktisch probleem ligt.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In de praktijk kan men dat verhelpen door in de statuten ook de direct van belang</w:t>
      </w:r>
    </w:p>
    <w:p w:rsidR="00934249" w:rsidRDefault="00934249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zijnde</w:t>
      </w:r>
      <w:proofErr w:type="gramEnd"/>
      <w:r w:rsidRPr="00934249">
        <w:rPr>
          <w:rFonts w:cs="Verdana"/>
          <w:color w:val="000000"/>
        </w:rPr>
        <w:t xml:space="preserve"> bepalingen van de wet op te nemen. Een nadeel is natuurlijk dat de statuten er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omvangrijker door worden.</w:t>
      </w:r>
    </w:p>
    <w:p w:rsidR="00C268A8" w:rsidRPr="00934249" w:rsidRDefault="00C268A8" w:rsidP="00D2754C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De modelstatuten voor fotoclubs van de Fotobond voldoen aan de wettelijk gestelde eisen</w:t>
      </w:r>
    </w:p>
    <w:p w:rsid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en</w:t>
      </w:r>
      <w:proofErr w:type="gramEnd"/>
      <w:r w:rsidRPr="00934249">
        <w:rPr>
          <w:rFonts w:cs="Verdana,Italic"/>
          <w:i/>
          <w:iCs/>
          <w:color w:val="800080"/>
        </w:rPr>
        <w:t xml:space="preserve"> bieden voorts een ruim handvat voor de goede orde in de vereniging.</w:t>
      </w:r>
    </w:p>
    <w:p w:rsidR="002B793A" w:rsidRPr="00934249" w:rsidRDefault="002B793A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Bij het opstellen van de modelstatuten voor fotoclubs van de Fotobond is gestreefd naar</w:t>
      </w:r>
    </w:p>
    <w:p w:rsid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een</w:t>
      </w:r>
      <w:proofErr w:type="gramEnd"/>
      <w:r w:rsidRPr="00934249">
        <w:rPr>
          <w:rFonts w:cs="Verdana,Italic"/>
          <w:i/>
          <w:iCs/>
          <w:color w:val="800080"/>
        </w:rPr>
        <w:t xml:space="preserve"> balans tussen helderheid en volledigheid.</w:t>
      </w:r>
    </w:p>
    <w:p w:rsidR="002B793A" w:rsidRPr="00934249" w:rsidRDefault="002B793A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De onder “</w:t>
      </w:r>
      <w:proofErr w:type="spellStart"/>
      <w:r w:rsidRPr="00934249">
        <w:rPr>
          <w:rFonts w:cs="Verdana,Italic"/>
          <w:i/>
          <w:iCs/>
          <w:color w:val="800080"/>
        </w:rPr>
        <w:t>Documentatie”genoemde</w:t>
      </w:r>
      <w:proofErr w:type="spellEnd"/>
      <w:r w:rsidRPr="00934249">
        <w:rPr>
          <w:rFonts w:cs="Verdana,Italic"/>
          <w:i/>
          <w:iCs/>
          <w:color w:val="800080"/>
        </w:rPr>
        <w:t xml:space="preserve"> literatuur, met volledige wettekst, kan hierbij</w:t>
      </w:r>
    </w:p>
    <w:p w:rsidR="00934249" w:rsidRDefault="00934249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behulpzaam</w:t>
      </w:r>
      <w:proofErr w:type="gramEnd"/>
      <w:r w:rsidRPr="00934249">
        <w:rPr>
          <w:rFonts w:cs="Verdana,Italic"/>
          <w:i/>
          <w:iCs/>
          <w:color w:val="800080"/>
        </w:rPr>
        <w:t xml:space="preserve"> zijn.</w:t>
      </w:r>
    </w:p>
    <w:p w:rsidR="002B793A" w:rsidRPr="00934249" w:rsidRDefault="002B793A" w:rsidP="00D2754C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2B793A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</w:rPr>
      </w:pPr>
      <w:r w:rsidRPr="00934249">
        <w:rPr>
          <w:rFonts w:cs="Arial"/>
          <w:b/>
          <w:bCs/>
          <w:i/>
          <w:iCs/>
          <w:color w:val="000000"/>
        </w:rPr>
        <w:t>Doel van de vereniging</w:t>
      </w:r>
    </w:p>
    <w:p w:rsidR="00934249" w:rsidRDefault="00934249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Elke vereniging heeft een doel dat de leden gemeenschappelijk nastreven. Het doel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van een fotovereniging is over het algemeen ‘het beoefenen van de fotografie’.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Het doel van een vereniging mag niet gericht zijn op verstoring van de openbare orde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of op aantasting van de goede zeden, noch in strijd met de wet zijn. Verder kent de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wet de beperking dat de vereniging niet ten doel mag hebben winst </w:t>
      </w:r>
      <w:r w:rsidRPr="00934249">
        <w:rPr>
          <w:rFonts w:cs="Verdana,Italic"/>
          <w:i/>
          <w:iCs/>
          <w:color w:val="000000"/>
        </w:rPr>
        <w:t>te maken ter</w:t>
      </w:r>
      <w:r w:rsidR="002B793A">
        <w:rPr>
          <w:rFonts w:cs="Verdana,Italic"/>
          <w:i/>
          <w:iCs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>verdeling onder de leden</w:t>
      </w:r>
      <w:r w:rsidRPr="00934249">
        <w:rPr>
          <w:rFonts w:cs="Verdana"/>
          <w:color w:val="000000"/>
        </w:rPr>
        <w:t>. Overigens is het voor verenigingen allerminst verboden om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winst te maken en fondsen te vormen, maar die moeten dan wel geheel ten goede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komen aan het gemeenschappelijke doel.</w:t>
      </w:r>
    </w:p>
    <w:p w:rsidR="00C268A8" w:rsidRPr="00934249" w:rsidRDefault="00C268A8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 de statuten wordt het doel van de vereniging vastgelegd. Dat doel is daarmee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bindend en er kan niet van afgeweken worden, ook niet als alle leden (bijvoorbeeld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via een stemming) hebben laten weten dat ze dat willen!</w:t>
      </w:r>
    </w:p>
    <w:p w:rsidR="00934249" w:rsidRPr="002B793A" w:rsidRDefault="00934249" w:rsidP="002B793A">
      <w:pPr>
        <w:autoSpaceDE w:val="0"/>
        <w:autoSpaceDN w:val="0"/>
        <w:adjustRightInd w:val="0"/>
        <w:spacing w:after="0"/>
        <w:rPr>
          <w:rFonts w:cs="Verdana,Italic"/>
          <w:b/>
          <w:i/>
          <w:iCs/>
          <w:color w:val="000000"/>
        </w:rPr>
      </w:pPr>
      <w:r w:rsidRPr="002B793A">
        <w:rPr>
          <w:rFonts w:cs="Verdana,Italic"/>
          <w:b/>
          <w:i/>
          <w:iCs/>
          <w:color w:val="000000"/>
        </w:rPr>
        <w:t>De statuten zijn de grondwet van de vereniging en dienen nageleefd te worden.</w:t>
      </w:r>
    </w:p>
    <w:p w:rsidR="00C268A8" w:rsidRDefault="00C268A8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is dus van belang het doel van de vereniging goed te overdenken. Daarnaast is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het goed om aan te geven op welke manier dit doel invulling zal krijgen.</w:t>
      </w:r>
    </w:p>
    <w:p w:rsidR="00934249" w:rsidRPr="002B793A" w:rsidRDefault="00934249" w:rsidP="002B793A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2B793A">
        <w:rPr>
          <w:rFonts w:cs="Verdana"/>
          <w:b/>
          <w:color w:val="000000"/>
        </w:rPr>
        <w:t>Voorbeeld: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r w:rsidRPr="00934249">
        <w:rPr>
          <w:rFonts w:cs="Verdana,Italic"/>
          <w:i/>
          <w:iCs/>
          <w:color w:val="000000"/>
        </w:rPr>
        <w:t>“Het doel van de vereniging is het verbeteren van het individuele creatieve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proofErr w:type="gramStart"/>
      <w:r w:rsidRPr="00934249">
        <w:rPr>
          <w:rFonts w:cs="Verdana,Italic"/>
          <w:i/>
          <w:iCs/>
          <w:color w:val="000000"/>
        </w:rPr>
        <w:t>en</w:t>
      </w:r>
      <w:proofErr w:type="gramEnd"/>
      <w:r w:rsidRPr="00934249">
        <w:rPr>
          <w:rFonts w:cs="Verdana,Italic"/>
          <w:i/>
          <w:iCs/>
          <w:color w:val="000000"/>
        </w:rPr>
        <w:t xml:space="preserve"> technische niveau van de leden.”</w:t>
      </w:r>
    </w:p>
    <w:p w:rsidR="00934249" w:rsidRPr="00934249" w:rsidRDefault="00934249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Als een lid een cursus eist op basis van deze tekst, is het mogelijk lastig voor het</w:t>
      </w:r>
    </w:p>
    <w:p w:rsidR="00934249" w:rsidRDefault="00934249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bestuur</w:t>
      </w:r>
      <w:proofErr w:type="gramEnd"/>
      <w:r w:rsidRPr="00934249">
        <w:rPr>
          <w:rFonts w:cs="Verdana"/>
          <w:color w:val="000000"/>
        </w:rPr>
        <w:t xml:space="preserve"> dit verzoek gedurende een lange termijn niet in te willigen.</w:t>
      </w:r>
    </w:p>
    <w:p w:rsidR="00C268A8" w:rsidRPr="00934249" w:rsidRDefault="00C268A8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Indien de doelstelling echter aldus geformuleerd is: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r w:rsidRPr="00934249">
        <w:rPr>
          <w:rFonts w:cs="Verdana,Italic"/>
          <w:i/>
          <w:iCs/>
          <w:color w:val="000000"/>
        </w:rPr>
        <w:t>“Het doel van de vereniging is het individuele creatieve en technische niveau van de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proofErr w:type="gramStart"/>
      <w:r w:rsidRPr="00934249">
        <w:rPr>
          <w:rFonts w:cs="Verdana,Italic"/>
          <w:i/>
          <w:iCs/>
          <w:color w:val="000000"/>
        </w:rPr>
        <w:lastRenderedPageBreak/>
        <w:t>leden</w:t>
      </w:r>
      <w:proofErr w:type="gramEnd"/>
      <w:r w:rsidRPr="00934249">
        <w:rPr>
          <w:rFonts w:cs="Verdana,Italic"/>
          <w:i/>
          <w:iCs/>
          <w:color w:val="000000"/>
        </w:rPr>
        <w:t xml:space="preserve"> te verbeteren, door het bespreken van foto’s van leden door andere clubleden,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proofErr w:type="gramStart"/>
      <w:r w:rsidRPr="00934249">
        <w:rPr>
          <w:rFonts w:cs="Verdana,Italic"/>
          <w:i/>
          <w:iCs/>
          <w:color w:val="000000"/>
        </w:rPr>
        <w:t>door</w:t>
      </w:r>
      <w:proofErr w:type="gramEnd"/>
      <w:r w:rsidRPr="00934249">
        <w:rPr>
          <w:rFonts w:cs="Verdana,Italic"/>
          <w:i/>
          <w:iCs/>
          <w:color w:val="000000"/>
        </w:rPr>
        <w:t xml:space="preserve"> het organiseren van allerlei clubactiviteiten op fotografisch gebied en door de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proofErr w:type="gramStart"/>
      <w:r w:rsidRPr="00934249">
        <w:rPr>
          <w:rFonts w:cs="Verdana,Italic"/>
          <w:i/>
          <w:iCs/>
          <w:color w:val="000000"/>
        </w:rPr>
        <w:t>participatie</w:t>
      </w:r>
      <w:proofErr w:type="gramEnd"/>
      <w:r w:rsidRPr="00934249">
        <w:rPr>
          <w:rFonts w:cs="Verdana,Italic"/>
          <w:i/>
          <w:iCs/>
          <w:color w:val="000000"/>
        </w:rPr>
        <w:t xml:space="preserve"> van leden aan clubactiviteiten te stimuleren.”</w:t>
      </w:r>
    </w:p>
    <w:p w:rsidR="00934249" w:rsidRPr="00934249" w:rsidRDefault="00934249" w:rsidP="002B793A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 dit geval kan een lid wel vragen om een cursus, maar is er geen statutaire basis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voor</w:t>
      </w:r>
      <w:proofErr w:type="gramEnd"/>
      <w:r w:rsidRPr="00934249">
        <w:rPr>
          <w:rFonts w:cs="Verdana"/>
          <w:color w:val="000000"/>
        </w:rPr>
        <w:t xml:space="preserve"> het bestuur die daadwerkelijk te moeten bieden.</w:t>
      </w:r>
    </w:p>
    <w:p w:rsidR="00C268A8" w:rsidRPr="00934249" w:rsidRDefault="00C268A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Fotobond stelt model statuten ter beschikking die vermelden: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000000"/>
        </w:rPr>
      </w:pPr>
      <w:r w:rsidRPr="00934249">
        <w:rPr>
          <w:rFonts w:cs="Verdana,Italic"/>
          <w:i/>
          <w:iCs/>
          <w:color w:val="000000"/>
        </w:rPr>
        <w:t>De vereniging heeft tot doel: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proofErr w:type="gramStart"/>
      <w:r w:rsidRPr="00934249">
        <w:rPr>
          <w:rFonts w:cs="Verdana,Italic"/>
          <w:i/>
          <w:iCs/>
          <w:color w:val="000000"/>
        </w:rPr>
        <w:t>a</w:t>
      </w:r>
      <w:proofErr w:type="gramEnd"/>
      <w:r w:rsidRPr="00934249">
        <w:rPr>
          <w:rFonts w:cs="Verdana,Italic"/>
          <w:i/>
          <w:iCs/>
          <w:color w:val="000000"/>
        </w:rPr>
        <w:t>. het bevorderen van de fotografie door vrije fotografen;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r w:rsidRPr="00934249">
        <w:rPr>
          <w:rFonts w:cs="Verdana,Italic"/>
          <w:i/>
          <w:iCs/>
          <w:color w:val="000000"/>
        </w:rPr>
        <w:t>b. de technische en esthetische vorming van vrije fotografen.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000000"/>
        </w:rPr>
      </w:pPr>
      <w:r w:rsidRPr="00934249">
        <w:rPr>
          <w:rFonts w:cs="Verdana,Italic"/>
          <w:i/>
          <w:iCs/>
          <w:color w:val="000000"/>
        </w:rPr>
        <w:t>Zij tracht dit doel te bereiken door onder meer: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proofErr w:type="gramStart"/>
      <w:r w:rsidRPr="00934249">
        <w:rPr>
          <w:rFonts w:cs="Verdana,Italic"/>
          <w:i/>
          <w:iCs/>
          <w:color w:val="000000"/>
        </w:rPr>
        <w:t>a</w:t>
      </w:r>
      <w:proofErr w:type="gramEnd"/>
      <w:r w:rsidRPr="00934249">
        <w:rPr>
          <w:rFonts w:cs="Verdana,Italic"/>
          <w:i/>
          <w:iCs/>
          <w:color w:val="000000"/>
        </w:rPr>
        <w:t>. het organiseren van activiteiten;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r w:rsidRPr="00934249">
        <w:rPr>
          <w:rFonts w:cs="Verdana,Italic"/>
          <w:i/>
          <w:iCs/>
          <w:color w:val="000000"/>
        </w:rPr>
        <w:t>b. het aanknopen en onderhouden van betrekkingen met andere groeperingen op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proofErr w:type="gramStart"/>
      <w:r w:rsidRPr="00934249">
        <w:rPr>
          <w:rFonts w:cs="Verdana,Italic"/>
          <w:i/>
          <w:iCs/>
          <w:color w:val="000000"/>
        </w:rPr>
        <w:t>fotografisch</w:t>
      </w:r>
      <w:proofErr w:type="gramEnd"/>
      <w:r w:rsidRPr="00934249">
        <w:rPr>
          <w:rFonts w:cs="Verdana,Italic"/>
          <w:i/>
          <w:iCs/>
          <w:color w:val="000000"/>
        </w:rPr>
        <w:t xml:space="preserve"> gebied;</w:t>
      </w:r>
    </w:p>
    <w:p w:rsid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proofErr w:type="gramStart"/>
      <w:r w:rsidRPr="00934249">
        <w:rPr>
          <w:rFonts w:cs="Verdana,Italic"/>
          <w:i/>
          <w:iCs/>
          <w:color w:val="000000"/>
        </w:rPr>
        <w:t>c.</w:t>
      </w:r>
      <w:proofErr w:type="gramEnd"/>
      <w:r w:rsidRPr="00934249">
        <w:rPr>
          <w:rFonts w:cs="Verdana,Italic"/>
          <w:i/>
          <w:iCs/>
          <w:color w:val="000000"/>
        </w:rPr>
        <w:t xml:space="preserve"> aansluiting bij de Fotobond-BNAFV.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Hier is een duidelijke splitsing gemaakt tussen ‘doel’ en de manier waarop dit doel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nagestreefd zal gaan worden. Het doel is zo breed, dat allerlei activiteiten hieronder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kunnen vallen, de manier waarop dit doel bereikt kan worden is eveneens heel breed.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Expliciet is opgenomen dat actief contact onderhouden zal worden met andere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groeperingen, waar de lokale BNFAV-Afdeling onder zal vallen en dat men lid wenst te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zijn van de Fotobond.</w:t>
      </w:r>
    </w:p>
    <w:p w:rsidR="00C268A8" w:rsidRPr="00934249" w:rsidRDefault="00C268A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Er kan voor gekozen worden op te nemen dat men:</w:t>
      </w:r>
    </w:p>
    <w:p w:rsidR="00934249" w:rsidRPr="002B793A" w:rsidRDefault="00934249" w:rsidP="002B793A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B793A">
        <w:rPr>
          <w:rFonts w:cs="Verdana"/>
          <w:color w:val="000000"/>
        </w:rPr>
        <w:t>elk jaar een expositie zal organiseren;</w:t>
      </w:r>
    </w:p>
    <w:p w:rsidR="00934249" w:rsidRPr="002B793A" w:rsidRDefault="00934249" w:rsidP="002B793A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B793A">
        <w:rPr>
          <w:rFonts w:cs="Verdana"/>
          <w:color w:val="000000"/>
        </w:rPr>
        <w:t>cursusmateriaal ter beschikking wil stellen;</w:t>
      </w:r>
    </w:p>
    <w:p w:rsidR="00934249" w:rsidRPr="002B793A" w:rsidRDefault="00934249" w:rsidP="002B793A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2B793A">
        <w:rPr>
          <w:rFonts w:cs="Verdana"/>
          <w:color w:val="000000"/>
        </w:rPr>
        <w:t>periodiek een fotoboek wil uitgeven;</w:t>
      </w:r>
    </w:p>
    <w:p w:rsidR="00934249" w:rsidRPr="002B793A" w:rsidRDefault="00934249" w:rsidP="002B793A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spellStart"/>
      <w:r w:rsidRPr="002B793A">
        <w:rPr>
          <w:rFonts w:cs="Verdana"/>
          <w:color w:val="000000"/>
        </w:rPr>
        <w:t>etc</w:t>
      </w:r>
      <w:proofErr w:type="spellEnd"/>
      <w:r w:rsidRPr="002B793A">
        <w:rPr>
          <w:rFonts w:cs="Verdana"/>
          <w:color w:val="000000"/>
        </w:rPr>
        <w:t xml:space="preserve"> etc.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Bedenk echter dat de vereniging dat dan ook dient te realiseren!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000000"/>
        </w:rPr>
      </w:pPr>
      <w:r w:rsidRPr="00934249">
        <w:rPr>
          <w:rFonts w:cs="Verdana,Italic"/>
          <w:i/>
          <w:iCs/>
          <w:color w:val="000000"/>
        </w:rPr>
        <w:t>De vereniging kan en mag hier niet van afwijken!</w:t>
      </w:r>
    </w:p>
    <w:p w:rsidR="00C268A8" w:rsidRPr="00934249" w:rsidRDefault="00C268A8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Als men activiteiten wil gaan organiseren die strijdig zouden zijn met de statuten, is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aanpassing van het statutair vastgelegde doel of de wijze van invulling daarvan</w:t>
      </w:r>
      <w:r w:rsidR="002B793A">
        <w:rPr>
          <w:rFonts w:cs="Verdana"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>verplicht</w:t>
      </w:r>
      <w:r w:rsidRPr="00934249">
        <w:rPr>
          <w:rFonts w:cs="Verdana"/>
          <w:color w:val="000000"/>
        </w:rPr>
        <w:t>.</w:t>
      </w:r>
    </w:p>
    <w:p w:rsidR="00934249" w:rsidRPr="00934249" w:rsidRDefault="00934249" w:rsidP="002B793A">
      <w:pPr>
        <w:pStyle w:val="Kop3"/>
      </w:pPr>
      <w:bookmarkStart w:id="6" w:name="_Toc5823441"/>
      <w:r w:rsidRPr="00934249">
        <w:t>Statuten en een beleidsnotitie</w:t>
      </w:r>
      <w:bookmarkEnd w:id="6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wereld verandert voortdurend. Een vereniging kan de wens hebben flexibel met de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invulling van de activiteiten te willen omgaan en kiest er voor statutair vast te leggen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dat de aard en de invulling van het doel nader wordt omschreven in een beleidsnotitie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die enkele jaren looptijd heeft.</w:t>
      </w:r>
    </w:p>
    <w:p w:rsidR="00934249" w:rsidRPr="00BA1189" w:rsidRDefault="00934249" w:rsidP="00C268A8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BA1189">
        <w:rPr>
          <w:rFonts w:cs="Verdana"/>
          <w:b/>
          <w:color w:val="000000"/>
        </w:rPr>
        <w:t>Voorbeeld: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708"/>
        <w:rPr>
          <w:rFonts w:cs="Verdana,Italic"/>
          <w:i/>
          <w:iCs/>
          <w:color w:val="000000"/>
        </w:rPr>
      </w:pPr>
      <w:r w:rsidRPr="00934249">
        <w:rPr>
          <w:rFonts w:cs="Verdana,Italic"/>
          <w:i/>
          <w:iCs/>
          <w:color w:val="000000"/>
        </w:rPr>
        <w:t>“Het doel van de vereniging is het verbeteren van de fotografische vaardigheden van de</w:t>
      </w:r>
      <w:r w:rsidR="00BA1189">
        <w:rPr>
          <w:rFonts w:cs="Verdana,Italic"/>
          <w:i/>
          <w:iCs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>leden. De beleidsnotitie “Fotografisch beleid” beschrijft de actuele doelen en de invulling</w:t>
      </w:r>
      <w:r w:rsidR="00BA1189">
        <w:rPr>
          <w:rFonts w:cs="Verdana,Italic"/>
          <w:i/>
          <w:iCs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 xml:space="preserve">daarvan voor een periode van </w:t>
      </w:r>
      <w:proofErr w:type="gramStart"/>
      <w:r w:rsidRPr="00934249">
        <w:rPr>
          <w:rFonts w:cs="Verdana,Italic"/>
          <w:i/>
          <w:iCs/>
          <w:color w:val="000000"/>
        </w:rPr>
        <w:t>max</w:t>
      </w:r>
      <w:proofErr w:type="gramEnd"/>
      <w:r w:rsidRPr="00934249">
        <w:rPr>
          <w:rFonts w:cs="Verdana,Italic"/>
          <w:i/>
          <w:iCs/>
          <w:color w:val="000000"/>
        </w:rPr>
        <w:t xml:space="preserve"> 4 jaren. Deze beleidsnotitie wordt jaarlijks op de</w:t>
      </w:r>
      <w:r w:rsidR="00BA1189">
        <w:rPr>
          <w:rFonts w:cs="Verdana,Italic"/>
          <w:i/>
          <w:iCs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>ALV bekrachtigd.”</w:t>
      </w:r>
    </w:p>
    <w:p w:rsidR="00934249" w:rsidRPr="00934249" w:rsidRDefault="00934249" w:rsidP="00BA118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Deze constructie geeft maximale flexibiliteit voor de verenigingsactiviteiten.</w:t>
      </w:r>
    </w:p>
    <w:p w:rsidR="00934249" w:rsidRDefault="00934249" w:rsidP="00BA118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Er is zelfs zoveel flexibiliteit, dat een bestuur, na de stemming op een ALV, de gehele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aard van de verenigingsactiviteiten kan veranderen. Soms is daar slechts een kleine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meerderheid van stemmen voor nodig. Zo kan een vereniging die haar fotografische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aandacht aanvankelijk op de natuurfotografie richtte, na een enkele stemming de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aandacht verleggen naar een geheel ander fotografisch interessegebied.</w:t>
      </w:r>
    </w:p>
    <w:p w:rsidR="00C268A8" w:rsidRPr="00934249" w:rsidRDefault="00C268A8" w:rsidP="00BA118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BA118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lastRenderedPageBreak/>
        <w:t>Het hanteren van een beleidsnotitie om de verenigingsactiviteiten voor langere tijd in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beeld te brengen heeft voordelen, maar is niet noodzakelijk.</w:t>
      </w:r>
    </w:p>
    <w:p w:rsidR="00934249" w:rsidRDefault="00934249" w:rsidP="00BA118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Veel verenigingen zullen mondeling of schriftelijk het jaarprogramma toelichten en het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laten vaststellen. Soms zijn enkele korte zinnen voldoende om de leden duidelijk te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maken wat de bedoeling is van het bestuur.</w:t>
      </w:r>
    </w:p>
    <w:p w:rsidR="00C268A8" w:rsidRPr="00934249" w:rsidRDefault="00C268A8" w:rsidP="00BA118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BA118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 een langer lopende visie van het bestuur op de verenigingsactiviteiten kan die visie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en het te bereiken doel of een bepaalde belangrijke activiteit opgenomen worden en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op die manier helpen zaken een goede invulling te geven.</w:t>
      </w:r>
    </w:p>
    <w:p w:rsidR="00934249" w:rsidRPr="00934249" w:rsidRDefault="00934249" w:rsidP="00BA118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 het organiseren van een groot evenement, het verwerven van gelden daarvoor of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een andere langlopende actie (vereniging te laten groeien of meer jonge leden aan te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trekken) is een beleidsnotitie eveneens aan te raden.</w:t>
      </w:r>
    </w:p>
    <w:p w:rsidR="00934249" w:rsidRPr="00934249" w:rsidRDefault="00934249" w:rsidP="00BA1189">
      <w:pPr>
        <w:pStyle w:val="Kop2"/>
      </w:pPr>
      <w:bookmarkStart w:id="7" w:name="_Toc5823442"/>
      <w:r w:rsidRPr="00934249">
        <w:t>Wat is ‘beleid’?</w:t>
      </w:r>
      <w:bookmarkEnd w:id="7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C268A8">
        <w:rPr>
          <w:rFonts w:cs="Tahoma"/>
          <w:b/>
          <w:color w:val="000000"/>
        </w:rPr>
        <w:t>Beleid is een (communicatie-) middel om te zorgen dat alle neuzen dezelfde kant opstaan</w:t>
      </w:r>
      <w:r w:rsidR="00C268A8">
        <w:rPr>
          <w:rFonts w:cs="Tahoma"/>
          <w:b/>
          <w:color w:val="000000"/>
        </w:rPr>
        <w:t xml:space="preserve"> </w:t>
      </w:r>
      <w:r w:rsidRPr="00C268A8">
        <w:rPr>
          <w:rFonts w:cs="Tahoma"/>
          <w:b/>
          <w:color w:val="000000"/>
        </w:rPr>
        <w:t>en opgaan</w:t>
      </w:r>
      <w:r w:rsidRPr="00934249">
        <w:rPr>
          <w:rFonts w:cs="Tahoma"/>
          <w:color w:val="000000"/>
        </w:rPr>
        <w:t xml:space="preserve">. </w:t>
      </w:r>
      <w:r w:rsidRPr="00934249">
        <w:rPr>
          <w:rFonts w:cs="Verdana"/>
          <w:color w:val="000000"/>
        </w:rPr>
        <w:t xml:space="preserve">Beleid is in het bijzonder het stellen van </w:t>
      </w:r>
      <w:r w:rsidRPr="00934249">
        <w:rPr>
          <w:rFonts w:cs="Verdana,Italic"/>
          <w:i/>
          <w:iCs/>
          <w:color w:val="000000"/>
        </w:rPr>
        <w:t>doelen</w:t>
      </w:r>
      <w:r w:rsidRPr="00934249">
        <w:rPr>
          <w:rFonts w:cs="Verdana"/>
          <w:color w:val="000000"/>
        </w:rPr>
        <w:t xml:space="preserve">, </w:t>
      </w:r>
      <w:r w:rsidRPr="00934249">
        <w:rPr>
          <w:rFonts w:cs="Verdana,Italic"/>
          <w:i/>
          <w:iCs/>
          <w:color w:val="000000"/>
        </w:rPr>
        <w:t xml:space="preserve">middelen </w:t>
      </w:r>
      <w:r w:rsidRPr="00934249">
        <w:rPr>
          <w:rFonts w:cs="Verdana"/>
          <w:color w:val="000000"/>
        </w:rPr>
        <w:t xml:space="preserve">en een </w:t>
      </w:r>
      <w:r w:rsidRPr="00934249">
        <w:rPr>
          <w:rFonts w:cs="Verdana,Italic"/>
          <w:i/>
          <w:iCs/>
          <w:color w:val="000000"/>
        </w:rPr>
        <w:t>tijdpad</w:t>
      </w:r>
      <w:r w:rsidR="00BA1189">
        <w:rPr>
          <w:rFonts w:cs="Verdana,Italic"/>
          <w:i/>
          <w:iCs/>
          <w:color w:val="000000"/>
        </w:rPr>
        <w:t xml:space="preserve"> </w:t>
      </w:r>
      <w:r w:rsidRPr="00934249">
        <w:rPr>
          <w:rFonts w:cs="Verdana"/>
          <w:color w:val="000000"/>
        </w:rPr>
        <w:t>in onderlinge samenhang. Onder beleid wordt dus verstaan het aangeven van de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richting en de middelen waarmee men gestelde verenigingsdoelen wil gaan realiseren.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Tahoma"/>
          <w:b/>
          <w:color w:val="000000"/>
        </w:rPr>
      </w:pPr>
      <w:r w:rsidRPr="00C268A8">
        <w:rPr>
          <w:rFonts w:cs="Tahoma"/>
          <w:b/>
          <w:color w:val="000000"/>
        </w:rPr>
        <w:t>Beleid, het maken ervan en het uitvoeren ervan, is een proces wat nooit ophoudt (tenzij</w:t>
      </w:r>
      <w:r w:rsidR="00BA1189" w:rsidRPr="00C268A8">
        <w:rPr>
          <w:rFonts w:cs="Tahoma"/>
          <w:b/>
          <w:color w:val="000000"/>
        </w:rPr>
        <w:t xml:space="preserve"> </w:t>
      </w:r>
      <w:r w:rsidRPr="00C268A8">
        <w:rPr>
          <w:rFonts w:cs="Tahoma"/>
          <w:b/>
          <w:color w:val="000000"/>
        </w:rPr>
        <w:t>de doelen van de vereniging zijn behaald).</w:t>
      </w:r>
    </w:p>
    <w:p w:rsidR="00C268A8" w:rsidRPr="00C268A8" w:rsidRDefault="00C268A8" w:rsidP="00934249">
      <w:pPr>
        <w:autoSpaceDE w:val="0"/>
        <w:autoSpaceDN w:val="0"/>
        <w:adjustRightInd w:val="0"/>
        <w:spacing w:after="0"/>
        <w:rPr>
          <w:rFonts w:cs="Tahoma"/>
          <w:b/>
          <w:color w:val="000000"/>
        </w:rPr>
      </w:pPr>
    </w:p>
    <w:p w:rsidR="00934249" w:rsidRPr="00BA1189" w:rsidRDefault="00934249" w:rsidP="00934249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BA1189">
        <w:rPr>
          <w:rFonts w:cs="Verdana"/>
          <w:b/>
          <w:color w:val="000000"/>
        </w:rPr>
        <w:t>Doelen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Metadoelen zijn achterliggende of lange termijn doelen.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Bijvoorbeeld het beleidsdoel is leden te werven. Het metadoel kan zijn dat er meer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geld </w:t>
      </w:r>
      <w:proofErr w:type="gramStart"/>
      <w:r w:rsidRPr="00934249">
        <w:rPr>
          <w:rFonts w:cs="Verdana"/>
          <w:color w:val="000000"/>
        </w:rPr>
        <w:t>besteed</w:t>
      </w:r>
      <w:proofErr w:type="gramEnd"/>
      <w:r w:rsidRPr="00934249">
        <w:rPr>
          <w:rFonts w:cs="Verdana"/>
          <w:color w:val="000000"/>
        </w:rPr>
        <w:t xml:space="preserve"> moet kunnen worden aan fotomanifestaties zodat de fotografie in het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algemeen en de culturele vorming van jongeren in het bijzonder bevorderd wordt.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Tussendoelen zijn de ijkpunten op weg naar het einddoel.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Bijvoorbeeld 10 % groei per jaar.</w:t>
      </w:r>
    </w:p>
    <w:p w:rsidR="00C268A8" w:rsidRPr="00934249" w:rsidRDefault="00C268A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BA1189" w:rsidRDefault="00934249" w:rsidP="00934249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BA1189">
        <w:rPr>
          <w:rFonts w:cs="Verdana"/>
          <w:b/>
          <w:color w:val="000000"/>
        </w:rPr>
        <w:t>Middelen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middelen, kunnen bestaan uit geld, PR, overleg en samenwerking met instanties,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inzet van leden, enzovoorts. Ook tussen de middelen moet samenhang bestaan.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Regelmatige aandacht via huis-aan-huis bladen, manifestaties, wedstrijden (ook voor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niet-leden en jeugd) etc. Al deze maatregelen kosten geld. De verwachte kosten staan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 xml:space="preserve">bij voorkeur </w:t>
      </w:r>
      <w:r w:rsidRPr="00934249">
        <w:rPr>
          <w:rFonts w:cs="Verdana"/>
          <w:color w:val="000000"/>
        </w:rPr>
        <w:t>in het beleid.</w:t>
      </w:r>
    </w:p>
    <w:p w:rsidR="00C268A8" w:rsidRPr="00934249" w:rsidRDefault="00C268A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BA1189" w:rsidRDefault="00934249" w:rsidP="00934249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BA1189">
        <w:rPr>
          <w:rFonts w:cs="Verdana"/>
          <w:b/>
          <w:color w:val="000000"/>
        </w:rPr>
        <w:t>Tijdspad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Een beleidsplan dat een periode van 2 tot 4 jaar overbrugt kijkt ver genoeg vooruit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om de makers van het beleid en lezers er van te prikkelen. Tevens is dat tijdspad kort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genoeg om een reëel beeld van het streven van de vereniging te kunnen bevatten.</w:t>
      </w:r>
    </w:p>
    <w:p w:rsidR="00C268A8" w:rsidRPr="00934249" w:rsidRDefault="00C268A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Een beleidscyclus zou er voor een kleine vereniging (tot 100 leden), als volgt uit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kunnen zien: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rPr>
          <w:rFonts w:cs="Tahoma"/>
          <w:color w:val="000000"/>
        </w:rPr>
      </w:pPr>
      <w:r w:rsidRPr="00BA1189">
        <w:rPr>
          <w:rFonts w:cs="Verdana"/>
          <w:b/>
          <w:color w:val="000000"/>
        </w:rPr>
        <w:t>Beleidsvoorbereiding</w:t>
      </w:r>
      <w:proofErr w:type="gramStart"/>
      <w:r w:rsidRPr="00BA1189">
        <w:rPr>
          <w:rFonts w:cs="Verdana"/>
          <w:b/>
          <w:color w:val="000000"/>
        </w:rPr>
        <w:t>:</w:t>
      </w:r>
      <w:r w:rsidR="00C268A8">
        <w:rPr>
          <w:rFonts w:cs="Verdana"/>
          <w:color w:val="000000"/>
        </w:rPr>
        <w:tab/>
      </w:r>
      <w:r w:rsidRPr="00934249">
        <w:rPr>
          <w:rFonts w:cs="Verdana,Italic"/>
          <w:i/>
          <w:iCs/>
          <w:color w:val="000000"/>
        </w:rPr>
        <w:t>welke</w:t>
      </w:r>
      <w:proofErr w:type="gramEnd"/>
      <w:r w:rsidRPr="00934249">
        <w:rPr>
          <w:rFonts w:cs="Verdana,Italic"/>
          <w:i/>
          <w:iCs/>
          <w:color w:val="000000"/>
        </w:rPr>
        <w:t xml:space="preserve"> dingen willen we? </w:t>
      </w:r>
      <w:r w:rsidRPr="00934249">
        <w:rPr>
          <w:rFonts w:cs="Tahoma"/>
          <w:color w:val="000000"/>
        </w:rPr>
        <w:t>Eerst worden de wensen in kaart gebracht.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2832"/>
        <w:rPr>
          <w:rFonts w:cs="Tahoma"/>
          <w:color w:val="000000"/>
        </w:rPr>
      </w:pPr>
      <w:r w:rsidRPr="00934249">
        <w:rPr>
          <w:rFonts w:cs="Tahoma"/>
          <w:color w:val="000000"/>
        </w:rPr>
        <w:t>Daarna wordt er gekeken naar de praktijk en geanalyseerd wat de</w:t>
      </w:r>
      <w:r w:rsidR="00BA1189">
        <w:rPr>
          <w:rFonts w:cs="Tahoma"/>
          <w:color w:val="000000"/>
        </w:rPr>
        <w:t xml:space="preserve"> </w:t>
      </w:r>
      <w:r w:rsidRPr="00934249">
        <w:rPr>
          <w:rFonts w:cs="Tahoma"/>
          <w:color w:val="000000"/>
        </w:rPr>
        <w:t>mogelijkheden zijn om de wensen ten uitvoer te brengen.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2832" w:hanging="2832"/>
        <w:rPr>
          <w:rFonts w:cs="Tahoma"/>
          <w:color w:val="000000"/>
        </w:rPr>
      </w:pPr>
      <w:r w:rsidRPr="00BA1189">
        <w:rPr>
          <w:rFonts w:cs="Verdana"/>
          <w:b/>
          <w:color w:val="000000"/>
        </w:rPr>
        <w:t>Beleidsbepaling:</w:t>
      </w:r>
      <w:r w:rsidRPr="00934249">
        <w:rPr>
          <w:rFonts w:cs="Verdana"/>
          <w:color w:val="000000"/>
        </w:rPr>
        <w:t xml:space="preserve"> </w:t>
      </w:r>
      <w:r w:rsidR="00C268A8">
        <w:rPr>
          <w:rFonts w:cs="Verdana"/>
          <w:color w:val="000000"/>
        </w:rPr>
        <w:tab/>
      </w:r>
      <w:r w:rsidRPr="00934249">
        <w:rPr>
          <w:rFonts w:cs="Verdana,Italic"/>
          <w:i/>
          <w:iCs/>
          <w:color w:val="000000"/>
        </w:rPr>
        <w:t xml:space="preserve">welke dingen gaan we doen? </w:t>
      </w:r>
      <w:r w:rsidRPr="00934249">
        <w:rPr>
          <w:rFonts w:cs="Tahoma"/>
          <w:color w:val="000000"/>
        </w:rPr>
        <w:t>Hoe? (</w:t>
      </w:r>
      <w:r w:rsidRPr="00934249">
        <w:rPr>
          <w:rFonts w:cs="Verdana,Italic"/>
          <w:i/>
          <w:iCs/>
          <w:color w:val="000000"/>
        </w:rPr>
        <w:t>wie, op welke manier en met</w:t>
      </w:r>
      <w:r w:rsidR="00BA1189">
        <w:rPr>
          <w:rFonts w:cs="Verdana,Italic"/>
          <w:i/>
          <w:iCs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 xml:space="preserve">hoeveel geld) </w:t>
      </w:r>
      <w:r w:rsidRPr="00934249">
        <w:rPr>
          <w:rFonts w:cs="Tahoma"/>
          <w:color w:val="000000"/>
        </w:rPr>
        <w:t>Vervolgens worden de keuzes gemaakt.</w:t>
      </w:r>
    </w:p>
    <w:p w:rsidR="00C268A8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b/>
          <w:color w:val="000000"/>
        </w:rPr>
        <w:t>Beleidsuitvoering:</w:t>
      </w:r>
      <w:r w:rsidRPr="00934249">
        <w:rPr>
          <w:rFonts w:cs="Verdana"/>
          <w:color w:val="000000"/>
        </w:rPr>
        <w:t xml:space="preserve"> </w:t>
      </w:r>
      <w:r w:rsidR="00C268A8">
        <w:rPr>
          <w:rFonts w:cs="Verdana"/>
          <w:color w:val="000000"/>
        </w:rPr>
        <w:tab/>
      </w:r>
      <w:r w:rsidR="00C268A8">
        <w:rPr>
          <w:rFonts w:cs="Verdana"/>
          <w:color w:val="000000"/>
        </w:rPr>
        <w:tab/>
      </w:r>
      <w:r w:rsidRPr="00934249">
        <w:rPr>
          <w:rFonts w:cs="Verdana,Italic"/>
          <w:i/>
          <w:iCs/>
          <w:color w:val="000000"/>
        </w:rPr>
        <w:t xml:space="preserve">We werken aan de doelen! </w:t>
      </w:r>
      <w:r w:rsidRPr="00934249">
        <w:rPr>
          <w:rFonts w:cs="Verdana"/>
          <w:color w:val="000000"/>
        </w:rPr>
        <w:t>Activiteiten opnemen in het</w:t>
      </w:r>
      <w:r w:rsidR="00BA1189">
        <w:rPr>
          <w:rFonts w:cs="Verdana"/>
          <w:color w:val="000000"/>
        </w:rPr>
        <w:t xml:space="preserve"> </w:t>
      </w:r>
    </w:p>
    <w:p w:rsidR="00BA1189" w:rsidRPr="00934249" w:rsidRDefault="00C268A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>
        <w:rPr>
          <w:rFonts w:cs="Verdana"/>
          <w:color w:val="000000"/>
        </w:rPr>
        <w:tab/>
      </w:r>
      <w:r>
        <w:rPr>
          <w:rFonts w:cs="Verdana"/>
          <w:color w:val="000000"/>
        </w:rPr>
        <w:tab/>
      </w:r>
      <w:r>
        <w:rPr>
          <w:rFonts w:cs="Verdana"/>
          <w:color w:val="000000"/>
        </w:rPr>
        <w:tab/>
      </w:r>
      <w:r>
        <w:rPr>
          <w:rFonts w:cs="Verdana"/>
          <w:color w:val="000000"/>
        </w:rPr>
        <w:tab/>
      </w:r>
      <w:proofErr w:type="gramStart"/>
      <w:r w:rsidR="00934249" w:rsidRPr="00934249">
        <w:rPr>
          <w:rFonts w:cs="Verdana"/>
          <w:color w:val="000000"/>
        </w:rPr>
        <w:t>jaarprogramma</w:t>
      </w:r>
      <w:proofErr w:type="gramEnd"/>
      <w:r w:rsidR="00934249" w:rsidRPr="00934249">
        <w:rPr>
          <w:rFonts w:cs="Verdana"/>
          <w:color w:val="000000"/>
        </w:rPr>
        <w:t>.</w:t>
      </w:r>
    </w:p>
    <w:p w:rsidR="00934249" w:rsidRPr="00934249" w:rsidRDefault="00934249" w:rsidP="00C268A8">
      <w:pPr>
        <w:autoSpaceDE w:val="0"/>
        <w:autoSpaceDN w:val="0"/>
        <w:adjustRightInd w:val="0"/>
        <w:spacing w:after="0"/>
        <w:ind w:left="2832"/>
        <w:rPr>
          <w:rFonts w:cs="Tahoma"/>
          <w:color w:val="000000"/>
        </w:rPr>
      </w:pPr>
      <w:r w:rsidRPr="00934249">
        <w:rPr>
          <w:rFonts w:cs="Tahoma"/>
          <w:color w:val="000000"/>
        </w:rPr>
        <w:lastRenderedPageBreak/>
        <w:t>De keuzes worden uitgewerkt en in de praktijk gebracht. Tijdens het</w:t>
      </w:r>
      <w:r w:rsidR="00BA1189">
        <w:rPr>
          <w:rFonts w:cs="Tahoma"/>
          <w:color w:val="000000"/>
        </w:rPr>
        <w:t xml:space="preserve"> </w:t>
      </w:r>
      <w:r w:rsidRPr="00934249">
        <w:rPr>
          <w:rFonts w:cs="Tahoma"/>
          <w:color w:val="000000"/>
        </w:rPr>
        <w:t>uitvoeren word er regelmatig gecontroleerd of alles loopt zoals</w:t>
      </w:r>
      <w:r w:rsidR="00BA1189">
        <w:rPr>
          <w:rFonts w:cs="Tahoma"/>
          <w:color w:val="000000"/>
        </w:rPr>
        <w:t xml:space="preserve"> </w:t>
      </w:r>
      <w:r w:rsidRPr="00934249">
        <w:rPr>
          <w:rFonts w:cs="Tahoma"/>
          <w:color w:val="000000"/>
        </w:rPr>
        <w:t>oorspronkelijk de bedoeling was.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000000"/>
        </w:rPr>
      </w:pPr>
      <w:r w:rsidRPr="00BA1189">
        <w:rPr>
          <w:rFonts w:cs="Verdana"/>
          <w:b/>
          <w:color w:val="000000"/>
        </w:rPr>
        <w:t>Beleidsevaluatie:</w:t>
      </w:r>
      <w:r w:rsidRPr="00934249">
        <w:rPr>
          <w:rFonts w:cs="Verdana"/>
          <w:color w:val="000000"/>
        </w:rPr>
        <w:t xml:space="preserve"> </w:t>
      </w:r>
      <w:r w:rsidR="00C268A8">
        <w:rPr>
          <w:rFonts w:cs="Verdana"/>
          <w:color w:val="000000"/>
        </w:rPr>
        <w:tab/>
      </w:r>
      <w:r w:rsidR="00C268A8">
        <w:rPr>
          <w:rFonts w:cs="Verdana"/>
          <w:color w:val="000000"/>
        </w:rPr>
        <w:tab/>
      </w:r>
      <w:r w:rsidRPr="00934249">
        <w:rPr>
          <w:rFonts w:cs="Verdana,Italic"/>
          <w:i/>
          <w:iCs/>
          <w:color w:val="000000"/>
        </w:rPr>
        <w:t>Is bereikt wat we wilden?</w:t>
      </w:r>
    </w:p>
    <w:p w:rsidR="00C268A8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000000"/>
        </w:rPr>
      </w:pPr>
      <w:r w:rsidRPr="00BA1189">
        <w:rPr>
          <w:rFonts w:cs="Verdana"/>
          <w:b/>
          <w:color w:val="000000"/>
        </w:rPr>
        <w:t>Terugkoppeling:</w:t>
      </w:r>
      <w:r w:rsidRPr="00934249">
        <w:rPr>
          <w:rFonts w:cs="Verdana"/>
          <w:color w:val="000000"/>
        </w:rPr>
        <w:t xml:space="preserve"> </w:t>
      </w:r>
      <w:r w:rsidR="00C268A8">
        <w:rPr>
          <w:rFonts w:cs="Verdana"/>
          <w:color w:val="000000"/>
        </w:rPr>
        <w:tab/>
      </w:r>
      <w:r w:rsidR="00C268A8">
        <w:rPr>
          <w:rFonts w:cs="Verdana"/>
          <w:color w:val="000000"/>
        </w:rPr>
        <w:tab/>
      </w:r>
      <w:r w:rsidRPr="00934249">
        <w:rPr>
          <w:rFonts w:cs="Verdana,Italic"/>
          <w:i/>
          <w:iCs/>
          <w:color w:val="000000"/>
        </w:rPr>
        <w:t>Hoe passen we het dit jaar geleerde toe op de plannen voor</w:t>
      </w:r>
      <w:r w:rsidR="00BA1189">
        <w:rPr>
          <w:rFonts w:cs="Verdana,Italic"/>
          <w:i/>
          <w:iCs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 xml:space="preserve">het </w:t>
      </w:r>
    </w:p>
    <w:p w:rsidR="00934249" w:rsidRPr="00934249" w:rsidRDefault="00C268A8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000000"/>
        </w:rPr>
      </w:pPr>
      <w:r>
        <w:rPr>
          <w:rFonts w:cs="Verdana,Italic"/>
          <w:i/>
          <w:iCs/>
          <w:color w:val="000000"/>
        </w:rPr>
        <w:tab/>
      </w:r>
      <w:r>
        <w:rPr>
          <w:rFonts w:cs="Verdana,Italic"/>
          <w:i/>
          <w:iCs/>
          <w:color w:val="000000"/>
        </w:rPr>
        <w:tab/>
      </w:r>
      <w:r>
        <w:rPr>
          <w:rFonts w:cs="Verdana,Italic"/>
          <w:i/>
          <w:iCs/>
          <w:color w:val="000000"/>
        </w:rPr>
        <w:tab/>
      </w:r>
      <w:r>
        <w:rPr>
          <w:rFonts w:cs="Verdana,Italic"/>
          <w:i/>
          <w:iCs/>
          <w:color w:val="000000"/>
        </w:rPr>
        <w:tab/>
      </w:r>
      <w:proofErr w:type="gramStart"/>
      <w:r w:rsidR="00934249" w:rsidRPr="00934249">
        <w:rPr>
          <w:rFonts w:cs="Verdana,Italic"/>
          <w:i/>
          <w:iCs/>
          <w:color w:val="000000"/>
        </w:rPr>
        <w:t>komende</w:t>
      </w:r>
      <w:proofErr w:type="gramEnd"/>
      <w:r w:rsidR="00934249" w:rsidRPr="00934249">
        <w:rPr>
          <w:rFonts w:cs="Verdana,Italic"/>
          <w:i/>
          <w:iCs/>
          <w:color w:val="000000"/>
        </w:rPr>
        <w:t xml:space="preserve"> jaar of de komende jaren?</w:t>
      </w:r>
    </w:p>
    <w:p w:rsidR="00934249" w:rsidRDefault="00934249" w:rsidP="00C268A8">
      <w:pPr>
        <w:autoSpaceDE w:val="0"/>
        <w:autoSpaceDN w:val="0"/>
        <w:adjustRightInd w:val="0"/>
        <w:spacing w:after="0"/>
        <w:ind w:left="2832"/>
        <w:rPr>
          <w:rFonts w:cs="Tahoma"/>
          <w:color w:val="000000"/>
        </w:rPr>
      </w:pPr>
      <w:r w:rsidRPr="00934249">
        <w:rPr>
          <w:rFonts w:cs="Tahoma"/>
          <w:color w:val="000000"/>
        </w:rPr>
        <w:t xml:space="preserve">Aan de hand van de evaluatie </w:t>
      </w:r>
      <w:proofErr w:type="gramStart"/>
      <w:r w:rsidRPr="00934249">
        <w:rPr>
          <w:rFonts w:cs="Tahoma"/>
          <w:color w:val="000000"/>
        </w:rPr>
        <w:t>word</w:t>
      </w:r>
      <w:proofErr w:type="gramEnd"/>
      <w:r w:rsidRPr="00934249">
        <w:rPr>
          <w:rFonts w:cs="Tahoma"/>
          <w:color w:val="000000"/>
        </w:rPr>
        <w:t xml:space="preserve"> de beleidsbepaling en de uitvoering</w:t>
      </w:r>
      <w:r w:rsidR="00BA1189">
        <w:rPr>
          <w:rFonts w:cs="Tahoma"/>
          <w:color w:val="000000"/>
        </w:rPr>
        <w:t xml:space="preserve"> </w:t>
      </w:r>
      <w:r w:rsidRPr="00934249">
        <w:rPr>
          <w:rFonts w:cs="Tahoma"/>
          <w:color w:val="000000"/>
        </w:rPr>
        <w:t>(jaarprogramma) indien nodig aangepast door alle stappen weer opnieuw te</w:t>
      </w:r>
      <w:r w:rsidR="00BA1189">
        <w:rPr>
          <w:rFonts w:cs="Tahoma"/>
          <w:color w:val="000000"/>
        </w:rPr>
        <w:t xml:space="preserve"> </w:t>
      </w:r>
      <w:r w:rsidRPr="00934249">
        <w:rPr>
          <w:rFonts w:cs="Tahoma"/>
          <w:color w:val="000000"/>
        </w:rPr>
        <w:t>doorlopen.</w:t>
      </w:r>
    </w:p>
    <w:p w:rsidR="00C268A8" w:rsidRPr="00934249" w:rsidRDefault="00C268A8" w:rsidP="00C268A8">
      <w:pPr>
        <w:autoSpaceDE w:val="0"/>
        <w:autoSpaceDN w:val="0"/>
        <w:adjustRightInd w:val="0"/>
        <w:spacing w:after="0"/>
        <w:ind w:left="2832"/>
        <w:rPr>
          <w:rFonts w:cs="Tahom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 de beleidsnotitie kunnen de volgende onderwerpen belicht worden:</w:t>
      </w:r>
    </w:p>
    <w:p w:rsidR="00934249" w:rsidRPr="00BA1189" w:rsidRDefault="00934249" w:rsidP="00BA118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color w:val="000000"/>
        </w:rPr>
        <w:t>Wat wil de vereniging?</w:t>
      </w:r>
    </w:p>
    <w:p w:rsidR="00934249" w:rsidRPr="00BA1189" w:rsidRDefault="00934249" w:rsidP="00BA118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color w:val="000000"/>
        </w:rPr>
        <w:t>Hoe heeft de vereniging het georganiseerd?</w:t>
      </w:r>
    </w:p>
    <w:p w:rsidR="00934249" w:rsidRPr="00BA1189" w:rsidRDefault="00BA1189" w:rsidP="00BA118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color w:val="000000"/>
        </w:rPr>
        <w:t>Aanpassingsvermogen</w:t>
      </w:r>
      <w:r w:rsidR="00934249" w:rsidRPr="00BA1189">
        <w:rPr>
          <w:rFonts w:cs="Verdana"/>
          <w:color w:val="000000"/>
        </w:rPr>
        <w:t xml:space="preserve"> van de vereniging?</w:t>
      </w:r>
    </w:p>
    <w:p w:rsidR="00934249" w:rsidRPr="00BA1189" w:rsidRDefault="00934249" w:rsidP="00BA118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color w:val="000000"/>
        </w:rPr>
        <w:t>Geld en middelen?</w:t>
      </w:r>
    </w:p>
    <w:p w:rsidR="00934249" w:rsidRPr="00BA1189" w:rsidRDefault="00934249" w:rsidP="00BA118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color w:val="000000"/>
        </w:rPr>
        <w:t>Doelgroepen en ledenbeleid?</w:t>
      </w:r>
    </w:p>
    <w:p w:rsidR="00934249" w:rsidRPr="00BA1189" w:rsidRDefault="00934249" w:rsidP="00BA118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color w:val="000000"/>
        </w:rPr>
        <w:t>Programmabeleid per doelgroep?</w:t>
      </w:r>
    </w:p>
    <w:p w:rsidR="00934249" w:rsidRPr="00BA1189" w:rsidRDefault="00934249" w:rsidP="00BA118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color w:val="000000"/>
        </w:rPr>
        <w:t>Accommodatiebeleid?</w:t>
      </w:r>
    </w:p>
    <w:p w:rsidR="00934249" w:rsidRPr="00BA1189" w:rsidRDefault="00934249" w:rsidP="00BA118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color w:val="000000"/>
        </w:rPr>
        <w:t>Vrijwilligers beleid?</w:t>
      </w:r>
    </w:p>
    <w:p w:rsidR="00934249" w:rsidRPr="00BA1189" w:rsidRDefault="00934249" w:rsidP="00BA1189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BA1189">
        <w:rPr>
          <w:rFonts w:cs="Verdana"/>
          <w:color w:val="000000"/>
        </w:rPr>
        <w:t>PR beleid?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Deze onderwerpen komen evenzo terug in “de verenigingsscan”, die ook uitgaat van</w:t>
      </w:r>
      <w:r w:rsidR="00BA1189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deze 9 thema’s.</w:t>
      </w:r>
    </w:p>
    <w:p w:rsidR="00C268A8" w:rsidRPr="00934249" w:rsidRDefault="00C268A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Op de jaarlijkse ALV wordt het beleid besproken door terug te blikken en de plannen in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het</w:t>
      </w:r>
      <w:proofErr w:type="gramEnd"/>
      <w:r w:rsidRPr="00934249">
        <w:rPr>
          <w:rFonts w:cs="Verdana,Italic"/>
          <w:i/>
          <w:iCs/>
          <w:color w:val="800080"/>
        </w:rPr>
        <w:t xml:space="preserve"> licht van nieuwe ontwikkelingen aan te passen in het jaarplan.</w:t>
      </w:r>
    </w:p>
    <w:p w:rsidR="00BA1189" w:rsidRPr="00934249" w:rsidRDefault="00BA118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BA1189">
      <w:pPr>
        <w:pStyle w:val="Kop2"/>
      </w:pPr>
      <w:bookmarkStart w:id="8" w:name="_Toc5823443"/>
      <w:r w:rsidRPr="00934249">
        <w:t>De organisatie van de vereniging</w:t>
      </w:r>
      <w:bookmarkEnd w:id="8"/>
    </w:p>
    <w:p w:rsidR="00934249" w:rsidRPr="00934249" w:rsidRDefault="00934249" w:rsidP="00BA1189">
      <w:pPr>
        <w:pStyle w:val="Kop3"/>
      </w:pPr>
      <w:bookmarkStart w:id="9" w:name="_Toc5823444"/>
      <w:r w:rsidRPr="00934249">
        <w:t>Formele organisatie</w:t>
      </w:r>
      <w:bookmarkEnd w:id="9"/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verenigingsrecht regelt zaken die enerzijds betrekking hebben op de interne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organisatie van de verenigingen, anderzijds op de verslaglegging en de financiële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verantwoording tegenover leden en derden. Alle leden vormen samen de algemene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vergadering, die binnen de vereniging belangrijke bevoegdheden heeft. Ieder van de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leden heeft daarin </w:t>
      </w:r>
      <w:proofErr w:type="gramStart"/>
      <w:r w:rsidRPr="00934249">
        <w:rPr>
          <w:rFonts w:cs="Verdana"/>
          <w:color w:val="000000"/>
        </w:rPr>
        <w:t>tenminste</w:t>
      </w:r>
      <w:proofErr w:type="gramEnd"/>
      <w:r w:rsidRPr="00934249">
        <w:rPr>
          <w:rFonts w:cs="Verdana"/>
          <w:color w:val="000000"/>
        </w:rPr>
        <w:t xml:space="preserve"> één stem.</w:t>
      </w:r>
    </w:p>
    <w:p w:rsidR="00C268A8" w:rsidRPr="00934249" w:rsidRDefault="00C268A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algemene vergadering benoemt het bestuur, dat uit zijn midden een voorzitter,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een secretaris en een penningmeester kiest (tenzij de statuten anders bepalen). Het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bestuur is belast met het besturen van de verenging en vertegenwoordigt deze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tegenover derden.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 de statuten kan de mogelijkheid voor de vereniging zijn geopend tot aan- en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verkoop van (register)goederen2 en tot andere financiële transacties.</w:t>
      </w:r>
    </w:p>
    <w:p w:rsidR="00934249" w:rsidRPr="00934249" w:rsidRDefault="00934249" w:rsidP="0046430A">
      <w:pPr>
        <w:pStyle w:val="Kop3"/>
      </w:pPr>
      <w:bookmarkStart w:id="10" w:name="_Toc5823445"/>
      <w:r w:rsidRPr="00934249">
        <w:t>ALV</w:t>
      </w:r>
      <w:bookmarkEnd w:id="10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bestuur is bij wet verplicht binnen zes maanden na afloop van het boekjaar en</w:t>
      </w:r>
      <w:r w:rsidR="0046430A">
        <w:rPr>
          <w:rFonts w:cs="Verdana"/>
          <w:color w:val="000000"/>
        </w:rPr>
        <w:t xml:space="preserve"> </w:t>
      </w:r>
      <w:proofErr w:type="gramStart"/>
      <w:r w:rsidRPr="00934249">
        <w:rPr>
          <w:rFonts w:cs="Verdana"/>
          <w:color w:val="000000"/>
        </w:rPr>
        <w:t>tenminste</w:t>
      </w:r>
      <w:proofErr w:type="gramEnd"/>
      <w:r w:rsidRPr="00934249">
        <w:rPr>
          <w:rFonts w:cs="Verdana"/>
          <w:color w:val="000000"/>
        </w:rPr>
        <w:t xml:space="preserve"> één maal per jaar een algemene vergadering uit te schrijven.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bestuur moet dan een jaarverslag uitbrengen en verantwoording afleggen over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het gevoerde beleid. De wet schrijft verder nog voor dat een termijn van </w:t>
      </w:r>
      <w:proofErr w:type="gramStart"/>
      <w:r w:rsidRPr="00934249">
        <w:rPr>
          <w:rFonts w:cs="Verdana"/>
          <w:color w:val="000000"/>
        </w:rPr>
        <w:t>tenminste</w:t>
      </w:r>
      <w:proofErr w:type="gramEnd"/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zeven dagen in acht genomen moet worden voor het bijeenroepen van een algemene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vergadering waarin hetzij een statutenwijziging, hetzij de ontbinding van de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vereniging op de agenda staat.</w:t>
      </w:r>
    </w:p>
    <w:p w:rsidR="00C268A8" w:rsidRPr="00934249" w:rsidRDefault="00C268A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lastRenderedPageBreak/>
        <w:t>De vereniging is wettelijk verplicht een boekhouding te voeren en moet binnen de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gestelde termijn voor het houden van een ALV een balans en een staat van baten en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lasten kunnen overleggen. De penningmeester, die binnen het bestuur voor deze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zaken de eerste verantwoordelijkheid draagt, wordt in de regel gecontroleerd door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een kascommissie uit het ledenbestand.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46430A">
        <w:rPr>
          <w:rFonts w:cs="Verdana"/>
          <w:b/>
          <w:color w:val="000000"/>
        </w:rPr>
        <w:t>De praktische organisatie:</w:t>
      </w:r>
      <w:r w:rsidRPr="00934249">
        <w:rPr>
          <w:rFonts w:cs="Verdana"/>
          <w:color w:val="000000"/>
        </w:rPr>
        <w:t xml:space="preserve"> </w:t>
      </w:r>
      <w:r w:rsidRPr="0046430A">
        <w:rPr>
          <w:rFonts w:cs="Verdana"/>
          <w:b/>
          <w:color w:val="000000"/>
        </w:rPr>
        <w:t>Reglementen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werkt prettig minder belangrijke zaken in reglementen onder te brengen.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Een belangrijk voordeel van deze methode is dat aanpassing van reglementen aan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veranderde behoeften en omstandigheden gemakkelijk kan, zonder tussenkomst van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een notaris. Anders dan met statuten het geval is, geeft de wet geen dwingende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procedurevoorschriften voor reglementswijziging en worden reglementen niet in het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Handelsregister opgenomen.</w:t>
      </w:r>
    </w:p>
    <w:p w:rsidR="000F3625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Reglementen komen in de praktijk veel voor doch zijn op geen enkele manier verplicht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gesteld. De wet erkent het gebruik er van door ze hier en daar terloops te noemen,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maar de wet bevat geen eisen ten aanzien van de vaststelling, inhoud of wijziging.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Bij reglementering moet men er op letten dat geen bepalingen gemaakt worden die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met de wet of de statuten in strijd zijn. De wet zelf maakt dat ten aanzien van de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statuten duidelijk door te bepalen dat in ernstige mate in strijd handelen met de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statuten kan leiden tot ontbinding van de vereniging. Zou men onverhoopt met een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strijdige bepaling van een reglement te maken krijgen dan moet men er van uitgaan</w:t>
      </w:r>
      <w:r w:rsidR="0046430A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dat de (hogere regel van) wet of statuten voorrang heeft. Men zal er uiteraard goed</w:t>
      </w:r>
    </w:p>
    <w:p w:rsid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>
        <w:rPr>
          <w:rFonts w:cs="Verdana"/>
          <w:color w:val="000000"/>
        </w:rPr>
        <w:t>aan</w:t>
      </w:r>
      <w:proofErr w:type="gramEnd"/>
      <w:r>
        <w:rPr>
          <w:rFonts w:cs="Verdana"/>
          <w:color w:val="000000"/>
        </w:rPr>
        <w:t xml:space="preserve"> doen strijdige </w:t>
      </w:r>
      <w:r w:rsidR="00934249" w:rsidRPr="00934249">
        <w:rPr>
          <w:rFonts w:cs="Verdana"/>
          <w:color w:val="000000"/>
        </w:rPr>
        <w:t>bepalingen</w:t>
      </w:r>
      <w:r>
        <w:rPr>
          <w:rFonts w:cs="Verdana"/>
          <w:color w:val="000000"/>
        </w:rPr>
        <w:t xml:space="preserve"> in het reglement</w:t>
      </w:r>
      <w:r w:rsidR="00934249" w:rsidRPr="00934249">
        <w:rPr>
          <w:rFonts w:cs="Verdana"/>
          <w:color w:val="000000"/>
        </w:rPr>
        <w:t xml:space="preserve"> zo snel mogelijk te vervangen of te</w:t>
      </w:r>
      <w:r>
        <w:rPr>
          <w:rFonts w:cs="Verdana"/>
          <w:color w:val="000000"/>
        </w:rPr>
        <w:t xml:space="preserve"> </w:t>
      </w:r>
      <w:r w:rsidR="00934249" w:rsidRPr="00934249">
        <w:rPr>
          <w:rFonts w:cs="Verdana"/>
          <w:color w:val="000000"/>
        </w:rPr>
        <w:t>schrappen.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t>TIP: De wijzigingsprocedure van reglementen kan goed in de statuten opgenomen worden.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is voor leden en (opvolgend) bestuur prettig om voor de verschillende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aandachtsgebieden van het bestuur reglementen vast te stellen.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Bijvoorbeeld:</w:t>
      </w:r>
    </w:p>
    <w:p w:rsidR="00934249" w:rsidRP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>- een huishoudelijk reglement (HHR);</w:t>
      </w:r>
    </w:p>
    <w:p w:rsidR="00934249" w:rsidRP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>- een reglement van orde(vergaderingen);</w:t>
      </w:r>
    </w:p>
    <w:p w:rsidR="00934249" w:rsidRP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>- een contributiereglement;</w:t>
      </w:r>
    </w:p>
    <w:p w:rsidR="00934249" w:rsidRP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 xml:space="preserve">- het </w:t>
      </w:r>
      <w:proofErr w:type="spellStart"/>
      <w:r w:rsidRPr="00934249">
        <w:rPr>
          <w:rFonts w:cs="Verdana"/>
          <w:color w:val="000000"/>
        </w:rPr>
        <w:t>kostenvergoedingreglement</w:t>
      </w:r>
      <w:proofErr w:type="spellEnd"/>
      <w:r w:rsidRPr="00934249">
        <w:rPr>
          <w:rFonts w:cs="Verdana"/>
          <w:color w:val="000000"/>
        </w:rPr>
        <w:t>;</w:t>
      </w:r>
    </w:p>
    <w:p w:rsidR="00934249" w:rsidRP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>- het reglement kascontrole;</w:t>
      </w:r>
    </w:p>
    <w:p w:rsidR="00934249" w:rsidRP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>- een fotowedstrijdreglement;</w:t>
      </w:r>
    </w:p>
    <w:p w:rsidR="00934249" w:rsidRP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>- het reglement voor de organisatie van grootschalige activiteiten;</w:t>
      </w:r>
    </w:p>
    <w:p w:rsidR="00934249" w:rsidRP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>- reglement expositiecommissie;</w:t>
      </w:r>
    </w:p>
    <w:p w:rsidR="00934249" w:rsidRP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>- reglement begeleiding nieuwe (of aspirant) leden;</w:t>
      </w:r>
    </w:p>
    <w:p w:rsidR="00934249" w:rsidRDefault="00934249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  <w:r w:rsidRPr="00934249">
        <w:rPr>
          <w:rFonts w:cs="Verdana"/>
          <w:color w:val="000000"/>
        </w:rPr>
        <w:t>- etc.</w:t>
      </w:r>
    </w:p>
    <w:p w:rsidR="000F3625" w:rsidRPr="00934249" w:rsidRDefault="000F3625" w:rsidP="000F3625">
      <w:pPr>
        <w:autoSpaceDE w:val="0"/>
        <w:autoSpaceDN w:val="0"/>
        <w:adjustRightInd w:val="0"/>
        <w:spacing w:after="0"/>
        <w:ind w:left="708"/>
        <w:rPr>
          <w:rFonts w:cs="Verdana"/>
          <w:color w:val="000000"/>
        </w:rPr>
      </w:pPr>
    </w:p>
    <w:p w:rsidR="00934249" w:rsidRPr="00934249" w:rsidRDefault="00934249" w:rsidP="000F3625">
      <w:pPr>
        <w:pStyle w:val="Kop2"/>
      </w:pPr>
      <w:bookmarkStart w:id="11" w:name="_Toc5823446"/>
      <w:r w:rsidRPr="00934249">
        <w:t>Huishoudelijk reglement (HHR)</w:t>
      </w:r>
      <w:bookmarkEnd w:id="11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Naast statuten is er bij verenigingen bijna altijd sprake van een Huishoudelijk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Reglement (HHR). Een HHR is niet wettelijk vereist, het wel heel praktisch voor de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bestuurders</w:t>
      </w:r>
      <w:proofErr w:type="gramEnd"/>
      <w:r w:rsidRPr="00934249">
        <w:rPr>
          <w:rFonts w:cs="Verdana"/>
          <w:color w:val="000000"/>
        </w:rPr>
        <w:t xml:space="preserve"> van een vereniging </w:t>
      </w:r>
      <w:r w:rsidRPr="00934249">
        <w:rPr>
          <w:rFonts w:cs="Verdana,Italic"/>
          <w:i/>
          <w:iCs/>
          <w:color w:val="000000"/>
        </w:rPr>
        <w:t xml:space="preserve">en </w:t>
      </w:r>
      <w:r w:rsidRPr="00934249">
        <w:rPr>
          <w:rFonts w:cs="Verdana"/>
          <w:color w:val="000000"/>
        </w:rPr>
        <w:t>voor de leden.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Vaak is het niet verstandig om bij de oprichting van een vereniging meteen het HHR op te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stellen</w:t>
      </w:r>
      <w:proofErr w:type="gramEnd"/>
      <w:r w:rsidRPr="00934249">
        <w:rPr>
          <w:rFonts w:cs="Verdana,Italic"/>
          <w:i/>
          <w:iCs/>
          <w:color w:val="9A3366"/>
        </w:rPr>
        <w:t>. Men heeft vaak enige tijd nodig om te ondervinden wat er te regelen valt!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Het is gebruikelijk en verstandig om in de statuten op te nemen dat de ALV bevoegd is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een</w:t>
      </w:r>
      <w:proofErr w:type="gramEnd"/>
      <w:r w:rsidRPr="00934249">
        <w:rPr>
          <w:rFonts w:cs="Verdana,Italic"/>
          <w:i/>
          <w:iCs/>
          <w:color w:val="9A3366"/>
        </w:rPr>
        <w:t xml:space="preserve"> HHR op te stellen en wijzigingen te bekrachtigen.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</w:rPr>
      </w:pPr>
      <w:r w:rsidRPr="00934249">
        <w:rPr>
          <w:rFonts w:cs="Arial"/>
          <w:b/>
          <w:bCs/>
          <w:i/>
          <w:iCs/>
          <w:color w:val="000000"/>
        </w:rPr>
        <w:t>Wat is een Huishoudelijk Reglement?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Een HHR is precies wat het woord zegt: de regeling van huishoudelijk zaken, die niet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bepalend zijn voor de opzet en de structuur van de vereniging: die staan in de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statuten!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huishoudelijk reglement (HHR) bevat de uitvoeringsbepalingen van en de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aanvullingen</w:t>
      </w:r>
      <w:proofErr w:type="gramEnd"/>
      <w:r w:rsidRPr="00934249">
        <w:rPr>
          <w:rFonts w:cs="Verdana"/>
          <w:color w:val="000000"/>
        </w:rPr>
        <w:t xml:space="preserve"> op de statuten. En verder een nadere invulling van bestuursfuncties en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regels</w:t>
      </w:r>
      <w:proofErr w:type="gramEnd"/>
      <w:r w:rsidRPr="00934249">
        <w:rPr>
          <w:rFonts w:cs="Verdana"/>
          <w:color w:val="000000"/>
        </w:rPr>
        <w:t xml:space="preserve"> voor het gebruik van verenigingsruimten en –materialen.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Voor een HHR is geen notariële akte vereist en geen registratie, de vereniging mag er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wel</w:t>
      </w:r>
      <w:proofErr w:type="gramEnd"/>
      <w:r w:rsidRPr="00934249">
        <w:rPr>
          <w:rFonts w:cs="Verdana"/>
          <w:color w:val="000000"/>
        </w:rPr>
        <w:t xml:space="preserve"> mee naar de notaris. Die heeft ook ongetwijfeld een bruikbaar model klaarliggen.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HHR is bindend voor de leden. Veelvuldige schendingen van een bepaling eruit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zou</w:t>
      </w:r>
      <w:proofErr w:type="gramEnd"/>
      <w:r w:rsidRPr="00934249">
        <w:rPr>
          <w:rFonts w:cs="Verdana"/>
          <w:color w:val="000000"/>
        </w:rPr>
        <w:t xml:space="preserve"> bijvoorbeeld aanleiding kunnen zijn voor schorsing of opzegging van een lid door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het</w:t>
      </w:r>
      <w:proofErr w:type="gramEnd"/>
      <w:r w:rsidRPr="00934249">
        <w:rPr>
          <w:rFonts w:cs="Verdana"/>
          <w:color w:val="000000"/>
        </w:rPr>
        <w:t xml:space="preserve"> bestuur.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HHR is ondergeschikt aan de statuten en mag daarmee niet strijdig zijn.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Een besluit, genomen in strijd met een HHR is in beginsel wel geldig, terwijl een met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de</w:t>
      </w:r>
      <w:proofErr w:type="gramEnd"/>
      <w:r w:rsidRPr="00934249">
        <w:rPr>
          <w:rFonts w:cs="Verdana"/>
          <w:color w:val="000000"/>
        </w:rPr>
        <w:t xml:space="preserve"> statuten strijdig besluit nietig is: het verschil tussen statuten en reglementen!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Een derde (niet-lid), met kennis van het geldende HHR, kan zich dus niet beroepen op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een</w:t>
      </w:r>
      <w:proofErr w:type="gramEnd"/>
      <w:r w:rsidRPr="00934249">
        <w:rPr>
          <w:rFonts w:cs="Verdana,Italic"/>
          <w:i/>
          <w:iCs/>
          <w:color w:val="9A3366"/>
        </w:rPr>
        <w:t xml:space="preserve"> bepaling in een HHR, dat door een besluit van de ver</w:t>
      </w:r>
      <w:r w:rsidR="000F3625">
        <w:rPr>
          <w:rFonts w:cs="Verdana,Italic"/>
          <w:i/>
          <w:iCs/>
          <w:color w:val="9A3366"/>
        </w:rPr>
        <w:t>eniging buitenwerking is gezet.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</w:rPr>
      </w:pPr>
      <w:r w:rsidRPr="00934249">
        <w:rPr>
          <w:rFonts w:cs="Arial"/>
          <w:b/>
          <w:bCs/>
          <w:i/>
          <w:iCs/>
          <w:color w:val="000000"/>
        </w:rPr>
        <w:t>Wat nemen we in het HHR op?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</w:rPr>
      </w:pP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Zaken die in de statuten genoemd zijn, hoeven niet herhaald te worden in het HHR.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 xml:space="preserve">Van zaken die in de statuten genoemd zijn, wordt in het HHR aangegeven op </w:t>
      </w:r>
      <w:r w:rsidRPr="00934249">
        <w:rPr>
          <w:rFonts w:cs="Verdana,Italic"/>
          <w:i/>
          <w:iCs/>
          <w:color w:val="000000"/>
        </w:rPr>
        <w:t>welke</w:t>
      </w:r>
      <w:r w:rsidR="000F3625">
        <w:rPr>
          <w:rFonts w:cs="Verdana,Italic"/>
          <w:i/>
          <w:iCs/>
          <w:color w:val="000000"/>
        </w:rPr>
        <w:t xml:space="preserve"> </w:t>
      </w:r>
      <w:r w:rsidRPr="00934249">
        <w:rPr>
          <w:rFonts w:cs="Verdana,Italic"/>
          <w:i/>
          <w:iCs/>
          <w:color w:val="000000"/>
        </w:rPr>
        <w:t xml:space="preserve">manier </w:t>
      </w:r>
      <w:r w:rsidRPr="00934249">
        <w:rPr>
          <w:rFonts w:cs="Verdana"/>
          <w:color w:val="000000"/>
        </w:rPr>
        <w:t>deze uitgevoerd worden.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indeling van het model HHR volgt in grote lijnen de indeling van de statuten.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 het HHR kunnen onder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meer de volgende onderwerpen worden opgenomen: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aanvragen van het lidmaatschap;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regels m.b.t. de contributie betaling;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regels m.b.t. ledenbeperking of explosieve groei;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financiële rapportage (kascontrole, budgetoverschrijdingen, periodieke</w:t>
      </w:r>
      <w:r w:rsidR="000F3625" w:rsidRPr="000F3625">
        <w:rPr>
          <w:rFonts w:cs="Verdana"/>
          <w:color w:val="000000"/>
        </w:rPr>
        <w:t xml:space="preserve"> </w:t>
      </w:r>
      <w:r w:rsidRPr="000F3625">
        <w:rPr>
          <w:rFonts w:cs="Verdana"/>
          <w:color w:val="000000"/>
        </w:rPr>
        <w:t>informatieverstrekking m.b.t. grootschalige projecten);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(privacy)regels m.b.t. de ledenadministratie;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de besluitvorming binnen de vereniging;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de manier van de besluitvorming en de geldigheidsduur van de beleidsnotitie;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 xml:space="preserve">regels </w:t>
      </w:r>
      <w:proofErr w:type="gramStart"/>
      <w:r w:rsidRPr="000F3625">
        <w:rPr>
          <w:rFonts w:cs="Verdana"/>
          <w:color w:val="000000"/>
        </w:rPr>
        <w:t>inzake</w:t>
      </w:r>
      <w:proofErr w:type="gramEnd"/>
      <w:r w:rsidRPr="000F3625">
        <w:rPr>
          <w:rFonts w:cs="Verdana"/>
          <w:color w:val="000000"/>
        </w:rPr>
        <w:t xml:space="preserve"> het gebruik van het clublokaal;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begroting- en contributie zaken;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regels m.b.t. de ALV (presentielijst, besluitvorming en besluiten, de manier van</w:t>
      </w:r>
      <w:r w:rsidR="000F3625" w:rsidRPr="000F3625">
        <w:rPr>
          <w:rFonts w:cs="Verdana"/>
          <w:color w:val="000000"/>
        </w:rPr>
        <w:t xml:space="preserve"> </w:t>
      </w:r>
      <w:r w:rsidRPr="000F3625">
        <w:rPr>
          <w:rFonts w:cs="Verdana"/>
          <w:color w:val="000000"/>
        </w:rPr>
        <w:t>stemmen);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de wijzigingsprocedure van statuten en reglementen;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de onderwerpen waarover het bestuur met de leden communiceert en de manier</w:t>
      </w:r>
      <w:r w:rsidR="000F3625" w:rsidRPr="000F3625">
        <w:rPr>
          <w:rFonts w:cs="Verdana"/>
          <w:color w:val="000000"/>
        </w:rPr>
        <w:t xml:space="preserve"> </w:t>
      </w:r>
      <w:r w:rsidRPr="000F3625">
        <w:rPr>
          <w:rFonts w:cs="Verdana"/>
          <w:color w:val="000000"/>
        </w:rPr>
        <w:t>waarop dit zal gebeuren;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de taken van de voorzitter, de secretaris en de penningmeester;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de aanstelling en de taak van de commissie (expositie commissie, programma</w:t>
      </w:r>
      <w:r w:rsidR="000F3625" w:rsidRPr="000F3625">
        <w:rPr>
          <w:rFonts w:cs="Verdana"/>
          <w:color w:val="000000"/>
        </w:rPr>
        <w:t xml:space="preserve"> </w:t>
      </w:r>
      <w:r w:rsidRPr="000F3625">
        <w:rPr>
          <w:rFonts w:cs="Verdana"/>
          <w:color w:val="000000"/>
        </w:rPr>
        <w:t>commissie, fototrip commissie, etc.);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de onderwerpen die door het bestuur in het jaarverslag worden belicht;</w:t>
      </w:r>
    </w:p>
    <w:p w:rsidR="00934249" w:rsidRPr="000F3625" w:rsidRDefault="00934249" w:rsidP="000F3625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0F3625">
        <w:rPr>
          <w:rFonts w:cs="Verdana"/>
          <w:color w:val="000000"/>
        </w:rPr>
        <w:t>schorsing van leden, beëindigingregels van het lidmaatschap.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r w:rsidRPr="00934249">
        <w:rPr>
          <w:rFonts w:cs="Verdana,Italic"/>
          <w:i/>
          <w:iCs/>
          <w:color w:val="800080"/>
        </w:rPr>
        <w:lastRenderedPageBreak/>
        <w:t>TIP: Een model HHR is –met toelichting- via de website van de Fotobond beschikbaar,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  <w:proofErr w:type="gramStart"/>
      <w:r w:rsidRPr="00934249">
        <w:rPr>
          <w:rFonts w:cs="Verdana,Italic"/>
          <w:i/>
          <w:iCs/>
          <w:color w:val="800080"/>
        </w:rPr>
        <w:t>zie</w:t>
      </w:r>
      <w:proofErr w:type="gramEnd"/>
      <w:r w:rsidRPr="00934249">
        <w:rPr>
          <w:rFonts w:cs="Verdana,Italic"/>
          <w:i/>
          <w:iCs/>
          <w:color w:val="800080"/>
        </w:rPr>
        <w:t xml:space="preserve"> “Documentatie”.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800080"/>
        </w:rPr>
      </w:pPr>
    </w:p>
    <w:p w:rsidR="00934249" w:rsidRPr="00934249" w:rsidRDefault="00934249" w:rsidP="000F3625">
      <w:pPr>
        <w:pStyle w:val="Kop2"/>
      </w:pPr>
      <w:bookmarkStart w:id="12" w:name="_Toc5823447"/>
      <w:r w:rsidRPr="00934249">
        <w:t>Wat is voor onze vereniging van belang?</w:t>
      </w:r>
      <w:bookmarkEnd w:id="12"/>
    </w:p>
    <w:p w:rsidR="00934249" w:rsidRPr="00934249" w:rsidRDefault="00934249" w:rsidP="000F3625">
      <w:pPr>
        <w:pStyle w:val="Kop3"/>
      </w:pPr>
      <w:bookmarkStart w:id="13" w:name="_Toc5823448"/>
      <w:r w:rsidRPr="00934249">
        <w:t>Typen fotoverenigingen</w:t>
      </w:r>
      <w:bookmarkEnd w:id="13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Elke vereniging is anders. Er is verschil in activiteiten, in het aantal leden en in de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aard van de activiteiten die de vereniging doet.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Dan ligt het voor de hand aan te nemen dat de organisatorische behoeften van de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verenigingen onderling verschillen.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Is het mogelijk voor een vereniging aan te geven waar de organisatorische aandacht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zou moeten liggen? </w:t>
      </w:r>
      <w:proofErr w:type="gramStart"/>
      <w:r w:rsidRPr="00934249">
        <w:rPr>
          <w:rFonts w:cs="Verdana"/>
          <w:color w:val="000000"/>
        </w:rPr>
        <w:t>In het algemeen</w:t>
      </w:r>
      <w:proofErr w:type="gramEnd"/>
      <w:r w:rsidRPr="00934249">
        <w:rPr>
          <w:rFonts w:cs="Verdana"/>
          <w:color w:val="000000"/>
        </w:rPr>
        <w:t xml:space="preserve"> kunnen wij de volgende fotoverenigingen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onderscheiden</w:t>
      </w:r>
      <w:r w:rsidRPr="00934249">
        <w:rPr>
          <w:rFonts w:cs="Times New Roman"/>
          <w:color w:val="000000"/>
        </w:rPr>
        <w:t>3</w:t>
      </w:r>
      <w:r w:rsidRPr="00934249">
        <w:rPr>
          <w:rFonts w:cs="Verdana"/>
          <w:color w:val="000000"/>
        </w:rPr>
        <w:t>. De verdeling in 5 typen fotoverenigingen is grofweg en globaal, het is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zeer waarschijnlijk dat een fotovereniging niet goed in één van deze indelingen maar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een mengvorm is. Dat is voor de strekking van het onderstaande geen bezwaar. Het</w:t>
      </w:r>
      <w:r w:rsidR="000F3625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gaat om het herkennen van </w:t>
      </w:r>
      <w:r w:rsidR="000F3625">
        <w:rPr>
          <w:rFonts w:cs="Verdana"/>
          <w:color w:val="000000"/>
        </w:rPr>
        <w:t>a</w:t>
      </w:r>
      <w:r w:rsidRPr="00934249">
        <w:rPr>
          <w:rFonts w:cs="Verdana"/>
          <w:color w:val="000000"/>
        </w:rPr>
        <w:t>andachtspunten.</w:t>
      </w:r>
    </w:p>
    <w:p w:rsidR="00934249" w:rsidRPr="00934249" w:rsidRDefault="00934249" w:rsidP="000F3625">
      <w:pPr>
        <w:pStyle w:val="Kop4"/>
      </w:pPr>
      <w:r w:rsidRPr="00934249">
        <w:t>Type 1: De huiskamer groep (&lt;10 leden)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Dit is vaak een vriendengroep van kleine omvang, die in hoofdzaak elkaars foto’s bespreken 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elkaar</w:t>
      </w:r>
      <w:proofErr w:type="gramEnd"/>
      <w:r w:rsidRPr="00934249">
        <w:rPr>
          <w:rFonts w:cs="Verdana"/>
          <w:color w:val="000000"/>
        </w:rPr>
        <w:t xml:space="preserve"> stimuleren. Het fototechnisch niveau is meestal hoog.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Deze groep heeft nauwelijks een organisatie structuur nodig en door besprekingen afwisselend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bij</w:t>
      </w:r>
      <w:proofErr w:type="gramEnd"/>
      <w:r w:rsidRPr="00934249">
        <w:rPr>
          <w:rFonts w:cs="Verdana"/>
          <w:color w:val="000000"/>
        </w:rPr>
        <w:t xml:space="preserve"> iemand van de groep thuis te organiseren zijn de kosten zeer laag.</w:t>
      </w:r>
    </w:p>
    <w:p w:rsidR="00934249" w:rsidRPr="00934249" w:rsidRDefault="00934249" w:rsidP="000F3625">
      <w:pPr>
        <w:pStyle w:val="Kop4"/>
      </w:pPr>
      <w:r w:rsidRPr="00934249">
        <w:t>Type 2: De vereniging met een specialistisch fotografisch onderwerp (10-30 leden)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leden ondernemen activiteiten die passen bij de interesse voor één tot twee fotografische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onderwerpen</w:t>
      </w:r>
      <w:proofErr w:type="gramEnd"/>
      <w:r w:rsidRPr="00934249">
        <w:rPr>
          <w:rFonts w:cs="Verdana"/>
          <w:color w:val="000000"/>
        </w:rPr>
        <w:t>. Dat kan van alles zijn, bijvoorbeeld natuur, ethische fotografie, modelfotografie,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spellStart"/>
      <w:proofErr w:type="gramStart"/>
      <w:r w:rsidRPr="00934249">
        <w:rPr>
          <w:rFonts w:cs="Verdana"/>
          <w:color w:val="000000"/>
        </w:rPr>
        <w:t>urban</w:t>
      </w:r>
      <w:proofErr w:type="spellEnd"/>
      <w:r w:rsidRPr="00934249">
        <w:rPr>
          <w:rFonts w:cs="Verdana"/>
          <w:color w:val="000000"/>
        </w:rPr>
        <w:t>-achtige</w:t>
      </w:r>
      <w:proofErr w:type="gramEnd"/>
      <w:r w:rsidRPr="00934249">
        <w:rPr>
          <w:rFonts w:cs="Verdana"/>
          <w:color w:val="000000"/>
        </w:rPr>
        <w:t xml:space="preserve"> fotografie, etc. De activiteiten passen bij het interessegebied van de groep.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verwerven van fotografische vaardigheden gebeurt door intensief onderling contact.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Er is mogelijk geen of weinig behoefte aan beleid: men weet wat men wil en regelt dat samen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in</w:t>
      </w:r>
      <w:proofErr w:type="gramEnd"/>
      <w:r w:rsidRPr="00934249">
        <w:rPr>
          <w:rFonts w:cs="Verdana"/>
          <w:color w:val="000000"/>
        </w:rPr>
        <w:t xml:space="preserve"> goed overleg. Veel activiteiten worden niet uit de verenigingskas betaald, maar worden per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keer</w:t>
      </w:r>
      <w:proofErr w:type="gramEnd"/>
      <w:r w:rsidRPr="00934249">
        <w:rPr>
          <w:rFonts w:cs="Verdana"/>
          <w:color w:val="000000"/>
        </w:rPr>
        <w:t xml:space="preserve"> door de deelnemers aan de activiteit betaald.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fototechnisch niveau zal midden tot hoog zijn.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verenigingskas wordt gebruikt om het verenigingslokaal te betalen en andere kleine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onkosten</w:t>
      </w:r>
      <w:proofErr w:type="gramEnd"/>
      <w:r w:rsidRPr="00934249">
        <w:rPr>
          <w:rFonts w:cs="Verdana"/>
          <w:color w:val="000000"/>
        </w:rPr>
        <w:t>, zoals koffie en thee en incidenteel een spreker en een expositie.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contributie kan relatief laag zijn, vooral bepaald door de externe kosten.</w:t>
      </w:r>
    </w:p>
    <w:p w:rsidR="00934249" w:rsidRPr="00934249" w:rsidRDefault="00934249" w:rsidP="000F3625">
      <w:pPr>
        <w:pStyle w:val="Kop4"/>
      </w:pPr>
      <w:r w:rsidRPr="00934249">
        <w:t>Type 3: De vereniging met een globaal interessegebied (20-35 leden)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Dit is het meest voorkomende soort vereniging, die leden telt die in verschillende soorten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fotografie</w:t>
      </w:r>
      <w:proofErr w:type="gramEnd"/>
      <w:r w:rsidRPr="00934249">
        <w:rPr>
          <w:rFonts w:cs="Verdana"/>
          <w:color w:val="000000"/>
        </w:rPr>
        <w:t xml:space="preserve"> geïnteresseerd zijn. De vereniging werkt in een los verband aan uiteenlopende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activiteiten</w:t>
      </w:r>
      <w:proofErr w:type="gramEnd"/>
      <w:r w:rsidRPr="00934249">
        <w:rPr>
          <w:rFonts w:cs="Verdana"/>
          <w:color w:val="000000"/>
        </w:rPr>
        <w:t>, passend bij de verschillende soorten fotografie die de leden beoefenen.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Veelal wordt ook het aanleren van fotografische vaardigheden ondersteund.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Afhankelijk de aanwezigheid en het enthousiasme van de leden, kunnen grotere activiteiten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uitgevoerd</w:t>
      </w:r>
      <w:proofErr w:type="gramEnd"/>
      <w:r w:rsidRPr="00934249">
        <w:rPr>
          <w:rFonts w:cs="Verdana"/>
          <w:color w:val="000000"/>
        </w:rPr>
        <w:t xml:space="preserve"> worden, die meer en een langlopende organisatie vragen en waar misschien ook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meer</w:t>
      </w:r>
      <w:proofErr w:type="gramEnd"/>
      <w:r w:rsidRPr="00934249">
        <w:rPr>
          <w:rFonts w:cs="Verdana"/>
          <w:color w:val="000000"/>
        </w:rPr>
        <w:t xml:space="preserve"> geld voor nodig is.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fototechnisch niveau zal van laag tot hoog zijn.</w:t>
      </w:r>
    </w:p>
    <w:p w:rsidR="000F3625" w:rsidRPr="00934249" w:rsidRDefault="000F3625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vereniging zal aan een losse organisatie en een of meer initiërende en inspirerende leden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voldoende hebben om de diverse fotografische behoeften programmatisch te dekken. Een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(</w:t>
      </w:r>
      <w:proofErr w:type="spellStart"/>
      <w:r w:rsidRPr="00934249">
        <w:rPr>
          <w:rFonts w:cs="Verdana"/>
          <w:color w:val="000000"/>
        </w:rPr>
        <w:t>beleids</w:t>
      </w:r>
      <w:proofErr w:type="spellEnd"/>
      <w:r w:rsidRPr="00934249">
        <w:rPr>
          <w:rFonts w:cs="Verdana"/>
          <w:color w:val="000000"/>
        </w:rPr>
        <w:t>)plan over meer dan 1 jaar zal nodig kunnen zijn om intern de behoeften van de leden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met</w:t>
      </w:r>
      <w:proofErr w:type="gramEnd"/>
      <w:r w:rsidRPr="00934249">
        <w:rPr>
          <w:rFonts w:cs="Verdana"/>
          <w:color w:val="000000"/>
        </w:rPr>
        <w:t xml:space="preserve"> verschillende interessegebieden aan bod te laten komen en grotere (financieel 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lastRenderedPageBreak/>
        <w:t>organisatorisch</w:t>
      </w:r>
      <w:proofErr w:type="gramEnd"/>
      <w:r w:rsidRPr="00934249">
        <w:rPr>
          <w:rFonts w:cs="Verdana"/>
          <w:color w:val="000000"/>
        </w:rPr>
        <w:t>) activiteiten vorm te geven.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verenigingskas wordt gebruikt om de algemene onkosten (zoals zaalhuur en catering) te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betalen</w:t>
      </w:r>
      <w:proofErr w:type="gramEnd"/>
      <w:r w:rsidRPr="00934249">
        <w:rPr>
          <w:rFonts w:cs="Verdana"/>
          <w:color w:val="000000"/>
        </w:rPr>
        <w:t xml:space="preserve"> evenals sprekers, een expositie, bondsmentoren, een fototrip en een fotografisch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project</w:t>
      </w:r>
      <w:proofErr w:type="gramEnd"/>
      <w:r w:rsidRPr="00934249">
        <w:rPr>
          <w:rFonts w:cs="Verdana"/>
          <w:color w:val="000000"/>
        </w:rPr>
        <w:t>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contributie zal per vereniging erg variërend zijn, mede bepaald door geografische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omstandigheden</w:t>
      </w:r>
      <w:proofErr w:type="gramEnd"/>
      <w:r w:rsidRPr="00934249">
        <w:rPr>
          <w:rFonts w:cs="Verdana"/>
          <w:color w:val="000000"/>
        </w:rPr>
        <w:t>. Periodiek zal naar aanvullende middelen gezocht worden (subsidie, donaties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en</w:t>
      </w:r>
      <w:proofErr w:type="gramEnd"/>
      <w:r w:rsidRPr="00934249">
        <w:rPr>
          <w:rFonts w:cs="Verdana"/>
          <w:color w:val="000000"/>
        </w:rPr>
        <w:t xml:space="preserve"> sponsoring). In het geval van een bondsmentor en eventueel de extra kosten voor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fotografische</w:t>
      </w:r>
      <w:proofErr w:type="gramEnd"/>
      <w:r w:rsidRPr="00934249">
        <w:rPr>
          <w:rFonts w:cs="Verdana"/>
          <w:color w:val="000000"/>
        </w:rPr>
        <w:t xml:space="preserve"> projecten en fototrips wordt meestal een extra financiële bijdrage van leden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gevraagd</w:t>
      </w:r>
      <w:proofErr w:type="gramEnd"/>
      <w:r w:rsidRPr="00934249">
        <w:rPr>
          <w:rFonts w:cs="Verdana"/>
          <w:color w:val="000000"/>
        </w:rPr>
        <w:t>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Aan het bestuur wordt op het gebied van het financieel beheer eisen gesteld.</w:t>
      </w:r>
    </w:p>
    <w:p w:rsidR="00934249" w:rsidRPr="00934249" w:rsidRDefault="00934249" w:rsidP="006A3531">
      <w:pPr>
        <w:pStyle w:val="Kop4"/>
      </w:pPr>
      <w:r w:rsidRPr="00934249">
        <w:t>Type 4: de grotere vereniging met doelgroepen (30-50 leden)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Dit soort vereniging zorgt er voor dat fotografische interesses gestructureerd aan bod komen.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 een los verband kunnen gelijkgestemden met elkaar werken aan hun hobby. Leden zullen in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alle vrijheid af en toe van interessegebied veranderen. Meestal beschikt de vereniging over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capabele</w:t>
      </w:r>
      <w:proofErr w:type="gramEnd"/>
      <w:r w:rsidRPr="00934249">
        <w:rPr>
          <w:rFonts w:cs="Verdana"/>
          <w:color w:val="000000"/>
        </w:rPr>
        <w:t xml:space="preserve"> leden om leiding te geven aan de activiteiten en kunnen ook grotere activiteiten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uitgevoerd</w:t>
      </w:r>
      <w:proofErr w:type="gramEnd"/>
      <w:r w:rsidRPr="00934249">
        <w:rPr>
          <w:rFonts w:cs="Verdana"/>
          <w:color w:val="000000"/>
        </w:rPr>
        <w:t xml:space="preserve"> worden, die een langlopende en mogelijk complexe organisatie vragen en waar veel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geld</w:t>
      </w:r>
      <w:proofErr w:type="gramEnd"/>
      <w:r w:rsidRPr="00934249">
        <w:rPr>
          <w:rFonts w:cs="Verdana"/>
          <w:color w:val="000000"/>
        </w:rPr>
        <w:t xml:space="preserve"> voor nodig is.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fototechnisch niveau zal van laag tot hoog zijn. Mogelijk wordt het verwerven van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fotografische</w:t>
      </w:r>
      <w:proofErr w:type="gramEnd"/>
      <w:r w:rsidRPr="00934249">
        <w:rPr>
          <w:rFonts w:cs="Verdana"/>
          <w:color w:val="000000"/>
        </w:rPr>
        <w:t xml:space="preserve"> vaardigheden ondersteund.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verenigingskas wordt gebruikt om de algemene onkosten (zoals zaalhuur en catering) te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betalen</w:t>
      </w:r>
      <w:proofErr w:type="gramEnd"/>
      <w:r w:rsidRPr="00934249">
        <w:rPr>
          <w:rFonts w:cs="Verdana"/>
          <w:color w:val="000000"/>
        </w:rPr>
        <w:t xml:space="preserve"> en sprekers, een expositie, bondsmentoren en een aantal, soms grotere, fotografische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projecten</w:t>
      </w:r>
      <w:proofErr w:type="gramEnd"/>
      <w:r w:rsidRPr="00934249">
        <w:rPr>
          <w:rFonts w:cs="Verdana"/>
          <w:color w:val="000000"/>
        </w:rPr>
        <w:t>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contributie zal boven gemiddeld kunnen zijn.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Regelmatig zal naar aanvullende middelen gezocht worden (subsidie, donaties en sponsoring).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 het geval van een bondsmentor en eventueel de extra kosten voor fotografische projecten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en</w:t>
      </w:r>
      <w:proofErr w:type="gramEnd"/>
      <w:r w:rsidRPr="00934249">
        <w:rPr>
          <w:rFonts w:cs="Verdana"/>
          <w:color w:val="000000"/>
        </w:rPr>
        <w:t xml:space="preserve"> fototrips wordt meestal een extra financiële bijdrage van leden gevraagd.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Aan het bestuur wordt op het gebied van het financieel beheer en budgettering eisen gesteld.</w:t>
      </w:r>
    </w:p>
    <w:p w:rsidR="00934249" w:rsidRPr="00934249" w:rsidRDefault="00934249" w:rsidP="006A3531">
      <w:pPr>
        <w:pStyle w:val="Kop4"/>
      </w:pPr>
      <w:r w:rsidRPr="00934249">
        <w:t>Type 5: de grote verenigingen met doelgroepen (&gt;50 leden)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Dit soort vereniging heeft de organisatie (noodgedwongen) gestructureerd om de gang van</w:t>
      </w:r>
      <w:r w:rsidR="006A3531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zaken te kunnen stroomlijnen. Diverse doelgroepen (fotografische interesses) zijn onderkent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en</w:t>
      </w:r>
      <w:proofErr w:type="gramEnd"/>
      <w:r w:rsidRPr="00934249">
        <w:rPr>
          <w:rFonts w:cs="Verdana"/>
          <w:color w:val="000000"/>
        </w:rPr>
        <w:t xml:space="preserve"> zullen eigen programmaonderdelen hebben. Daarnaast zal de vereniging</w:t>
      </w:r>
      <w:r w:rsidR="006A3531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gemeenschappelijke programmaonderdelen en activiteiten aanbieden.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fototechnisch niveau zal van laag tot hoog zijn. Meestal wordt het verwerven van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fotografische</w:t>
      </w:r>
      <w:proofErr w:type="gramEnd"/>
      <w:r w:rsidRPr="00934249">
        <w:rPr>
          <w:rFonts w:cs="Verdana"/>
          <w:color w:val="000000"/>
        </w:rPr>
        <w:t xml:space="preserve"> vaardigheden ondersteund. Op een gereguleerde manier, die gebaseerd is op een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(</w:t>
      </w:r>
      <w:proofErr w:type="spellStart"/>
      <w:r w:rsidRPr="00934249">
        <w:rPr>
          <w:rFonts w:cs="Verdana"/>
          <w:color w:val="000000"/>
        </w:rPr>
        <w:t>beleids</w:t>
      </w:r>
      <w:proofErr w:type="spellEnd"/>
      <w:r w:rsidRPr="00934249">
        <w:rPr>
          <w:rFonts w:cs="Verdana"/>
          <w:color w:val="000000"/>
        </w:rPr>
        <w:t>)plan, zullen groepjes leden activiteiten ondernemen en de resultaten aan de andere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leden</w:t>
      </w:r>
      <w:proofErr w:type="gramEnd"/>
      <w:r w:rsidRPr="00934249">
        <w:rPr>
          <w:rFonts w:cs="Verdana"/>
          <w:color w:val="000000"/>
        </w:rPr>
        <w:t xml:space="preserve"> en het publiek tonen. Leden zullen in alle vrijheid af en toe van interessegebied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veranderen</w:t>
      </w:r>
      <w:proofErr w:type="gramEnd"/>
      <w:r w:rsidRPr="00934249">
        <w:rPr>
          <w:rFonts w:cs="Verdana"/>
          <w:color w:val="000000"/>
        </w:rPr>
        <w:t>. Waarschijnlijk beschikt de vereniging over capabele leden en kunnen grotere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activiteiten</w:t>
      </w:r>
      <w:proofErr w:type="gramEnd"/>
      <w:r w:rsidRPr="00934249">
        <w:rPr>
          <w:rFonts w:cs="Verdana"/>
          <w:color w:val="000000"/>
        </w:rPr>
        <w:t xml:space="preserve"> uitgevoerd worden, die een langlopende en mogelijk complexe organisatie vragen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en</w:t>
      </w:r>
      <w:proofErr w:type="gramEnd"/>
      <w:r w:rsidRPr="00934249">
        <w:rPr>
          <w:rFonts w:cs="Verdana"/>
          <w:color w:val="000000"/>
        </w:rPr>
        <w:t xml:space="preserve"> waar veel geld voor nodig is.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verenigingskas wordt gebruikt om de algemene onkosten (zoals zaalhuur en catering) te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betalen</w:t>
      </w:r>
      <w:proofErr w:type="gramEnd"/>
      <w:r w:rsidRPr="00934249">
        <w:rPr>
          <w:rFonts w:cs="Verdana"/>
          <w:color w:val="000000"/>
        </w:rPr>
        <w:t xml:space="preserve"> evenals sprekers, een expositie, bondsmentoren en een aantal, soms grotere,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fotografische</w:t>
      </w:r>
      <w:proofErr w:type="gramEnd"/>
      <w:r w:rsidRPr="00934249">
        <w:rPr>
          <w:rFonts w:cs="Verdana"/>
          <w:color w:val="000000"/>
        </w:rPr>
        <w:t xml:space="preserve"> projecten. (Individuele) bijdragen van leden voor bepaalde activiteiten komen al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gelang</w:t>
      </w:r>
      <w:proofErr w:type="gramEnd"/>
      <w:r w:rsidRPr="00934249">
        <w:rPr>
          <w:rFonts w:cs="Verdana"/>
          <w:color w:val="000000"/>
        </w:rPr>
        <w:t xml:space="preserve"> de soort van activiteiten voor.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contributie zal gemiddeld tot bovengemiddeld kunnen zijn. Regelmatig zal naar aanvullende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middelen</w:t>
      </w:r>
      <w:proofErr w:type="gramEnd"/>
      <w:r w:rsidRPr="00934249">
        <w:rPr>
          <w:rFonts w:cs="Verdana"/>
          <w:color w:val="000000"/>
        </w:rPr>
        <w:t xml:space="preserve"> gezocht worden (subsidie, donaties en sponsoring).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Aan het bestuur wordt op het gebied van het financieel beheer en budgettering (strenge) eisen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gesteld</w:t>
      </w:r>
      <w:proofErr w:type="gramEnd"/>
      <w:r w:rsidRPr="00934249">
        <w:rPr>
          <w:rFonts w:cs="Verdana"/>
          <w:color w:val="000000"/>
        </w:rPr>
        <w:t>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934249" w:rsidRPr="00934249" w:rsidRDefault="00934249" w:rsidP="0035106D">
      <w:pPr>
        <w:pStyle w:val="Kop3"/>
      </w:pPr>
      <w:bookmarkStart w:id="14" w:name="_Toc5823449"/>
      <w:r w:rsidRPr="00934249">
        <w:t>Typen verenigingen en hun aandachtsgebieden</w:t>
      </w:r>
      <w:bookmarkEnd w:id="14"/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typen verenigingen zullen al naar hun aard meer aandacht (moeten) geven aan</w:t>
      </w:r>
      <w:r w:rsidR="006A3531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aspecten die de ‘kwaliteit’ van hun vereniging kunnen bepalen.</w:t>
      </w:r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Hieronder is per aandachtsgebied schematisch weergegeven welke belang ze</w:t>
      </w:r>
      <w:r w:rsidR="006A3531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waarschijnlijk vertegenwoordigen. Het schema is niet bedoeld om als wet of regel</w:t>
      </w:r>
      <w:r w:rsidR="006A3531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gehanteerd te worden, maar wil aangeven wat waarschijnlijk van belang is voor dat</w:t>
      </w:r>
      <w:r w:rsidR="006A3531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type vereniging.</w:t>
      </w:r>
    </w:p>
    <w:p w:rsidR="006A3531" w:rsidRDefault="006A3531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1735"/>
        <w:gridCol w:w="1134"/>
        <w:gridCol w:w="1317"/>
        <w:gridCol w:w="1153"/>
        <w:gridCol w:w="1314"/>
        <w:gridCol w:w="1228"/>
        <w:gridCol w:w="1360"/>
      </w:tblGrid>
      <w:tr w:rsidR="006A3531" w:rsidTr="0035106D">
        <w:trPr>
          <w:trHeight w:val="875"/>
        </w:trPr>
        <w:tc>
          <w:tcPr>
            <w:tcW w:w="10024" w:type="dxa"/>
            <w:gridSpan w:val="8"/>
          </w:tcPr>
          <w:p w:rsidR="006A3531" w:rsidRDefault="006A3531" w:rsidP="006A3531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000000"/>
              </w:rPr>
            </w:pPr>
            <w:r w:rsidRPr="006A3531">
              <w:rPr>
                <w:rFonts w:cs="Verdana"/>
                <w:b/>
                <w:color w:val="000000"/>
              </w:rPr>
              <w:t>Typen verenigingen en hun aandachtsgebieden</w:t>
            </w:r>
            <w:r w:rsidRPr="006A3531">
              <w:rPr>
                <w:rFonts w:cs="Verdana"/>
                <w:b/>
                <w:color w:val="000000"/>
              </w:rPr>
              <w:br/>
            </w:r>
            <w:r>
              <w:rPr>
                <w:rFonts w:cs="Verdana"/>
                <w:color w:val="000000"/>
              </w:rPr>
              <w:t>(op basis van beperkt onderzoek)</w:t>
            </w:r>
          </w:p>
        </w:tc>
      </w:tr>
      <w:tr w:rsidR="006A3531" w:rsidTr="0035106D">
        <w:trPr>
          <w:trHeight w:val="875"/>
        </w:trPr>
        <w:tc>
          <w:tcPr>
            <w:tcW w:w="783" w:type="dxa"/>
          </w:tcPr>
          <w:p w:rsidR="006A3531" w:rsidRPr="006A3531" w:rsidRDefault="006A3531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735" w:type="dxa"/>
          </w:tcPr>
          <w:p w:rsidR="006A3531" w:rsidRPr="006A3531" w:rsidRDefault="006A3531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>Kennis niveau</w:t>
            </w:r>
          </w:p>
        </w:tc>
        <w:tc>
          <w:tcPr>
            <w:tcW w:w="1134" w:type="dxa"/>
          </w:tcPr>
          <w:p w:rsidR="006A3531" w:rsidRPr="006A3531" w:rsidRDefault="006A3531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># Leden</w:t>
            </w:r>
          </w:p>
        </w:tc>
        <w:tc>
          <w:tcPr>
            <w:tcW w:w="1317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>Belang van een (</w:t>
            </w:r>
            <w:proofErr w:type="spellStart"/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>beleids</w:t>
            </w:r>
            <w:proofErr w:type="spellEnd"/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>)</w:t>
            </w:r>
            <w:r w:rsidR="0035106D">
              <w:rPr>
                <w:rFonts w:cs="Verdana"/>
                <w:b/>
                <w:color w:val="000000"/>
                <w:sz w:val="18"/>
                <w:szCs w:val="18"/>
              </w:rPr>
              <w:t xml:space="preserve"> </w:t>
            </w:r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153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 xml:space="preserve">Belang van de </w:t>
            </w:r>
            <w:proofErr w:type="spellStart"/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>org</w:t>
            </w:r>
            <w:proofErr w:type="spellEnd"/>
            <w:r w:rsidRPr="006A3531">
              <w:rPr>
                <w:rFonts w:cs="Verdana"/>
                <w:b/>
                <w:color w:val="000000"/>
                <w:sz w:val="18"/>
                <w:szCs w:val="18"/>
              </w:rPr>
              <w:t>. graad</w:t>
            </w:r>
          </w:p>
        </w:tc>
        <w:tc>
          <w:tcPr>
            <w:tcW w:w="1314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Belang van vrijwilliger</w:t>
            </w:r>
          </w:p>
        </w:tc>
        <w:tc>
          <w:tcPr>
            <w:tcW w:w="1228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Belang van financieel beheer</w:t>
            </w:r>
          </w:p>
        </w:tc>
        <w:tc>
          <w:tcPr>
            <w:tcW w:w="1360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Fonds-</w:t>
            </w:r>
            <w:proofErr w:type="spellStart"/>
            <w:r>
              <w:rPr>
                <w:rFonts w:cs="Verdana"/>
                <w:b/>
                <w:color w:val="000000"/>
                <w:sz w:val="18"/>
                <w:szCs w:val="18"/>
              </w:rPr>
              <w:t>verwer</w:t>
            </w:r>
            <w:proofErr w:type="spellEnd"/>
            <w:r w:rsidR="0035106D">
              <w:rPr>
                <w:rFonts w:cs="Verdana"/>
                <w:b/>
                <w:color w:val="000000"/>
                <w:sz w:val="18"/>
                <w:szCs w:val="18"/>
              </w:rPr>
              <w:t>-</w:t>
            </w:r>
            <w:r>
              <w:rPr>
                <w:rFonts w:cs="Verdana"/>
                <w:b/>
                <w:color w:val="000000"/>
                <w:sz w:val="18"/>
                <w:szCs w:val="18"/>
              </w:rPr>
              <w:t>ving</w:t>
            </w:r>
          </w:p>
        </w:tc>
      </w:tr>
      <w:tr w:rsidR="006A3531" w:rsidTr="0035106D">
        <w:trPr>
          <w:trHeight w:val="875"/>
        </w:trPr>
        <w:tc>
          <w:tcPr>
            <w:tcW w:w="783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Hoog</w:t>
            </w:r>
          </w:p>
        </w:tc>
        <w:tc>
          <w:tcPr>
            <w:tcW w:w="1134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&lt;10</w:t>
            </w:r>
          </w:p>
        </w:tc>
        <w:tc>
          <w:tcPr>
            <w:tcW w:w="1317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3" w:type="dxa"/>
          </w:tcPr>
          <w:p w:rsidR="006A3531" w:rsidRP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14" w:type="dxa"/>
          </w:tcPr>
          <w:p w:rsid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28" w:type="dxa"/>
          </w:tcPr>
          <w:p w:rsid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</w:t>
            </w:r>
          </w:p>
        </w:tc>
        <w:tc>
          <w:tcPr>
            <w:tcW w:w="1360" w:type="dxa"/>
          </w:tcPr>
          <w:p w:rsid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(+)</w:t>
            </w:r>
          </w:p>
        </w:tc>
      </w:tr>
      <w:tr w:rsidR="006A3531" w:rsidTr="0035106D">
        <w:trPr>
          <w:trHeight w:val="875"/>
        </w:trPr>
        <w:tc>
          <w:tcPr>
            <w:tcW w:w="783" w:type="dxa"/>
          </w:tcPr>
          <w:p w:rsid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</w:tcPr>
          <w:p w:rsid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Midden – hoog</w:t>
            </w:r>
          </w:p>
        </w:tc>
        <w:tc>
          <w:tcPr>
            <w:tcW w:w="1134" w:type="dxa"/>
          </w:tcPr>
          <w:p w:rsid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10-30</w:t>
            </w:r>
          </w:p>
        </w:tc>
        <w:tc>
          <w:tcPr>
            <w:tcW w:w="1317" w:type="dxa"/>
          </w:tcPr>
          <w:p w:rsidR="006A3531" w:rsidRDefault="006A3531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(+)</w:t>
            </w:r>
          </w:p>
        </w:tc>
        <w:tc>
          <w:tcPr>
            <w:tcW w:w="1153" w:type="dxa"/>
          </w:tcPr>
          <w:p w:rsidR="006A3531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+(+)</w:t>
            </w:r>
          </w:p>
        </w:tc>
        <w:tc>
          <w:tcPr>
            <w:tcW w:w="1314" w:type="dxa"/>
          </w:tcPr>
          <w:p w:rsidR="006A3531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28" w:type="dxa"/>
          </w:tcPr>
          <w:p w:rsidR="006A3531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</w:t>
            </w:r>
          </w:p>
        </w:tc>
        <w:tc>
          <w:tcPr>
            <w:tcW w:w="1360" w:type="dxa"/>
          </w:tcPr>
          <w:p w:rsidR="006A3531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(+)</w:t>
            </w:r>
          </w:p>
        </w:tc>
      </w:tr>
      <w:tr w:rsidR="0035106D" w:rsidTr="0035106D">
        <w:trPr>
          <w:trHeight w:val="875"/>
        </w:trPr>
        <w:tc>
          <w:tcPr>
            <w:tcW w:w="783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Laag – hoog</w:t>
            </w:r>
          </w:p>
        </w:tc>
        <w:tc>
          <w:tcPr>
            <w:tcW w:w="1134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20-35</w:t>
            </w:r>
          </w:p>
        </w:tc>
        <w:tc>
          <w:tcPr>
            <w:tcW w:w="1317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++(+)</w:t>
            </w:r>
          </w:p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</w:t>
            </w:r>
          </w:p>
        </w:tc>
        <w:tc>
          <w:tcPr>
            <w:tcW w:w="1314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</w:t>
            </w:r>
          </w:p>
        </w:tc>
        <w:tc>
          <w:tcPr>
            <w:tcW w:w="1228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++(+)</w:t>
            </w:r>
          </w:p>
        </w:tc>
        <w:tc>
          <w:tcPr>
            <w:tcW w:w="1360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</w:t>
            </w:r>
          </w:p>
        </w:tc>
      </w:tr>
      <w:tr w:rsidR="0035106D" w:rsidTr="0035106D">
        <w:trPr>
          <w:trHeight w:val="875"/>
        </w:trPr>
        <w:tc>
          <w:tcPr>
            <w:tcW w:w="783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5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Laag – hoog</w:t>
            </w:r>
          </w:p>
        </w:tc>
        <w:tc>
          <w:tcPr>
            <w:tcW w:w="1134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30-50</w:t>
            </w:r>
          </w:p>
        </w:tc>
        <w:tc>
          <w:tcPr>
            <w:tcW w:w="1317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+++(+)</w:t>
            </w:r>
          </w:p>
        </w:tc>
        <w:tc>
          <w:tcPr>
            <w:tcW w:w="1153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++++</w:t>
            </w:r>
          </w:p>
        </w:tc>
        <w:tc>
          <w:tcPr>
            <w:tcW w:w="1314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+++++</w:t>
            </w:r>
          </w:p>
        </w:tc>
        <w:tc>
          <w:tcPr>
            <w:tcW w:w="1228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++++</w:t>
            </w:r>
          </w:p>
        </w:tc>
        <w:tc>
          <w:tcPr>
            <w:tcW w:w="1360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</w:t>
            </w:r>
          </w:p>
        </w:tc>
      </w:tr>
      <w:tr w:rsidR="0035106D" w:rsidTr="0035106D">
        <w:trPr>
          <w:trHeight w:val="875"/>
        </w:trPr>
        <w:tc>
          <w:tcPr>
            <w:tcW w:w="783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5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Laag – hoog</w:t>
            </w:r>
          </w:p>
        </w:tc>
        <w:tc>
          <w:tcPr>
            <w:tcW w:w="1134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&gt;50</w:t>
            </w:r>
          </w:p>
        </w:tc>
        <w:tc>
          <w:tcPr>
            <w:tcW w:w="1317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+++++</w:t>
            </w:r>
          </w:p>
        </w:tc>
        <w:tc>
          <w:tcPr>
            <w:tcW w:w="1153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+++++</w:t>
            </w:r>
          </w:p>
        </w:tc>
        <w:tc>
          <w:tcPr>
            <w:tcW w:w="1314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+++++</w:t>
            </w:r>
          </w:p>
        </w:tc>
        <w:tc>
          <w:tcPr>
            <w:tcW w:w="1228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+++++</w:t>
            </w:r>
          </w:p>
        </w:tc>
        <w:tc>
          <w:tcPr>
            <w:tcW w:w="1360" w:type="dxa"/>
          </w:tcPr>
          <w:p w:rsidR="0035106D" w:rsidRDefault="0035106D" w:rsidP="0035106D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+++</w:t>
            </w:r>
          </w:p>
        </w:tc>
      </w:tr>
    </w:tbl>
    <w:p w:rsidR="006A3531" w:rsidRPr="00934249" w:rsidRDefault="006A3531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 xml:space="preserve">De tabel laat zich heel eenvoudig lezen: </w:t>
      </w:r>
      <w:r w:rsidR="0035106D">
        <w:rPr>
          <w:rFonts w:cs="Verdana"/>
          <w:color w:val="000000"/>
        </w:rPr>
        <w:t>h</w:t>
      </w:r>
      <w:r w:rsidRPr="00934249">
        <w:rPr>
          <w:rFonts w:cs="Verdana"/>
          <w:color w:val="000000"/>
        </w:rPr>
        <w:t>oe meer plusjes, hoe belangrijker dit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aandachtsgebied zal kunnen zijn voor dat type vereniging.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Wat heb je hieraan in de praktijk?</w:t>
      </w:r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 ieder geval is dit een manier voor het bestuur van een vereniging om te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overdenken welke organisatie er nu is. Op basis van de kennis van het bestuur van de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eigen vereniging en de wensen van de leden (als die bekend zijn), kan nu overdacht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worden in welke mate de vereniging hiermee vooruit kan.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Een snelle manier om de organisatie van de eigen vereniging te onderzoeken is “de</w:t>
      </w:r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verenigingsscan</w:t>
      </w:r>
      <w:proofErr w:type="gramEnd"/>
      <w:r w:rsidRPr="00934249">
        <w:rPr>
          <w:rFonts w:cs="Verdana,Italic"/>
          <w:i/>
          <w:iCs/>
          <w:color w:val="9A3366"/>
        </w:rPr>
        <w:t>”. Zie de bijlage ”Documentatie”.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Arial"/>
          <w:b/>
          <w:bCs/>
          <w:i/>
          <w:iCs/>
          <w:color w:val="000000"/>
        </w:rPr>
      </w:pPr>
      <w:r w:rsidRPr="00934249">
        <w:rPr>
          <w:rFonts w:cs="Arial"/>
          <w:b/>
          <w:bCs/>
          <w:i/>
          <w:iCs/>
          <w:color w:val="000000"/>
        </w:rPr>
        <w:t>Het belang van….</w:t>
      </w:r>
    </w:p>
    <w:p w:rsidR="00934249" w:rsidRPr="00197048" w:rsidRDefault="00934249" w:rsidP="0035106D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197048">
        <w:rPr>
          <w:rFonts w:cs="Verdana"/>
          <w:b/>
          <w:color w:val="000000"/>
        </w:rPr>
        <w:t>….</w:t>
      </w:r>
      <w:proofErr w:type="gramStart"/>
      <w:r w:rsidRPr="00197048">
        <w:rPr>
          <w:rFonts w:cs="Verdana"/>
          <w:b/>
          <w:color w:val="000000"/>
        </w:rPr>
        <w:t>een</w:t>
      </w:r>
      <w:proofErr w:type="gramEnd"/>
      <w:r w:rsidRPr="00197048">
        <w:rPr>
          <w:rFonts w:cs="Verdana"/>
          <w:b/>
          <w:color w:val="000000"/>
        </w:rPr>
        <w:t xml:space="preserve"> (</w:t>
      </w:r>
      <w:proofErr w:type="spellStart"/>
      <w:r w:rsidRPr="00197048">
        <w:rPr>
          <w:rFonts w:cs="Verdana"/>
          <w:b/>
          <w:color w:val="000000"/>
        </w:rPr>
        <w:t>beleids</w:t>
      </w:r>
      <w:proofErr w:type="spellEnd"/>
      <w:r w:rsidRPr="00197048">
        <w:rPr>
          <w:rFonts w:cs="Verdana"/>
          <w:b/>
          <w:color w:val="000000"/>
        </w:rPr>
        <w:t>)plan</w:t>
      </w:r>
    </w:p>
    <w:p w:rsidR="0035106D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Als het jaarprogramma voor het komend verenigingsjaar opgesteld wordt, ontstaat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dat vaak uit terugkerende programmadelen en nieuwe activiteiten.</w:t>
      </w:r>
      <w:r w:rsidR="0035106D">
        <w:rPr>
          <w:rFonts w:cs="Verdana"/>
          <w:color w:val="000000"/>
        </w:rPr>
        <w:t xml:space="preserve"> </w:t>
      </w: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Voor de steeds terugkerende activiteiten is niet veel toelichting nodig en de leden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weten wat deze inhouden. Voor nieuwe of aangepaste activiteiten ligt dat anders: het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is dan van belang </w:t>
      </w:r>
      <w:r w:rsidRPr="00934249">
        <w:rPr>
          <w:rFonts w:cs="Verdana"/>
          <w:color w:val="000000"/>
        </w:rPr>
        <w:lastRenderedPageBreak/>
        <w:t>goed duidelijk te maken aan de leden wat deze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activiteiteninhouden, hoe ze opgepakt gaan worden, wie er bij betrokken is 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eventueel hoeveel geld ze kosten en wanneer ze dienen plaats te vinden.</w:t>
      </w: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 het tot de tot stand komen van de programmering voor het komende jaar is het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wenselijk de meningen en opvattingen van leden te betrekken. Het is van belang hier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een jaarlijks evaluatiemoment voor te kiezen.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Slechts 1 agendapunt staat op de agenda staat tijdens deze bijeenkomst:</w:t>
      </w:r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“Programma voor het seizoen…</w:t>
      </w:r>
      <w:proofErr w:type="gramStart"/>
      <w:r w:rsidRPr="00934249">
        <w:rPr>
          <w:rFonts w:cs="Verdana"/>
          <w:color w:val="000000"/>
        </w:rPr>
        <w:t>..</w:t>
      </w:r>
      <w:proofErr w:type="gramEnd"/>
      <w:r w:rsidRPr="00934249">
        <w:rPr>
          <w:rFonts w:cs="Verdana"/>
          <w:color w:val="000000"/>
        </w:rPr>
        <w:t>”.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 xml:space="preserve">Voor het bestuur is het noteren van de </w:t>
      </w:r>
      <w:r w:rsidRPr="00934249">
        <w:rPr>
          <w:rFonts w:cs="Verdana,Italic"/>
          <w:i/>
          <w:iCs/>
          <w:color w:val="000000"/>
        </w:rPr>
        <w:t xml:space="preserve">ins </w:t>
      </w:r>
      <w:r w:rsidRPr="00934249">
        <w:rPr>
          <w:rFonts w:cs="Verdana"/>
          <w:color w:val="000000"/>
        </w:rPr>
        <w:t xml:space="preserve">en </w:t>
      </w:r>
      <w:r w:rsidRPr="00934249">
        <w:rPr>
          <w:rFonts w:cs="Verdana,Italic"/>
          <w:i/>
          <w:iCs/>
          <w:color w:val="000000"/>
        </w:rPr>
        <w:t xml:space="preserve">outs </w:t>
      </w:r>
      <w:r w:rsidRPr="00934249">
        <w:rPr>
          <w:rFonts w:cs="Verdana"/>
          <w:color w:val="000000"/>
        </w:rPr>
        <w:t>van nieuwe (en grootschalige)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activiteiten een goede manier om grenzen te stellen aan bijvoorbeeld de te gebruiken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middelen (geld, inzet van de leden en het bestuur en te maken verplichtingen) en een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beeld te schetsen van wat men voor ogen heeft. Dit is zeker nodig om medewerking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van de leden te verwerven en is tevens een goede manier om de trekker(s) van een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activiteit te helpen. Tijdens de uitwerking van een grotere activiteit kan steeds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overdacht worden of het einddoel gerealiseerd zal worden of dat er aanpassingen op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welk (</w:t>
      </w:r>
      <w:proofErr w:type="spellStart"/>
      <w:r w:rsidRPr="00934249">
        <w:rPr>
          <w:rFonts w:cs="Verdana"/>
          <w:color w:val="000000"/>
        </w:rPr>
        <w:t>aandachts</w:t>
      </w:r>
      <w:proofErr w:type="spellEnd"/>
      <w:r w:rsidRPr="00934249">
        <w:rPr>
          <w:rFonts w:cs="Verdana"/>
          <w:color w:val="000000"/>
        </w:rPr>
        <w:t>)gebied dan ook gemaakt moeten worden.</w:t>
      </w:r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Bijstelling van het plan helpt dan om de leden voor te lichten, de uitvoerders 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trekkers van de activiteit de wijziging in de gang van zaken te melden en de financiën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opnieuw te bekijken. Daarnaast wordt een beleidsplan steeds vaker geëist door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overheid en andere subsidiegevers als er voor (bepaalde) projecten subsidies worden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aangevraagd.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Bij kleine activiteiten zal het plan nauwelijks gedetailleerd zijn of in een enkele zin als</w:t>
      </w:r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toelichting</w:t>
      </w:r>
      <w:proofErr w:type="gramEnd"/>
      <w:r w:rsidRPr="00934249">
        <w:rPr>
          <w:rFonts w:cs="Verdana,Italic"/>
          <w:i/>
          <w:iCs/>
          <w:color w:val="9A3366"/>
        </w:rPr>
        <w:t xml:space="preserve"> op een programmadeel verwoord kunnen worden.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Pr="00197048" w:rsidRDefault="00934249" w:rsidP="0035106D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197048">
        <w:rPr>
          <w:rFonts w:cs="Verdana"/>
          <w:b/>
          <w:color w:val="000000"/>
        </w:rPr>
        <w:t>….</w:t>
      </w:r>
      <w:proofErr w:type="gramStart"/>
      <w:r w:rsidRPr="00197048">
        <w:rPr>
          <w:rFonts w:cs="Verdana"/>
          <w:b/>
          <w:color w:val="000000"/>
        </w:rPr>
        <w:t>de</w:t>
      </w:r>
      <w:proofErr w:type="gramEnd"/>
      <w:r w:rsidRPr="00197048">
        <w:rPr>
          <w:rFonts w:cs="Verdana"/>
          <w:b/>
          <w:color w:val="000000"/>
        </w:rPr>
        <w:t xml:space="preserve"> organisatiegraad</w:t>
      </w: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Een onderneming (w.o. het bedrijfsleven, non-profit organisatie) kent uitvoerend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personeel, aangestuurd door (diverse lagen in) het management. Als het management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iets wil, wordt dat als opdracht in de organisatie uitgezet, er worden middelen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toegewezen (geld, materiaal, tijd, personeel) en er wordt vervolgens gecheckt of de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opdracht naar behoren wordt uitgevoerd.</w:t>
      </w:r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Zo nodig stuurt het management bij.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In een vereniging werkt dat wat anders……</w:t>
      </w: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bestuur is gewoon lid van de vereniging en kan geen opdrachten geven.</w:t>
      </w: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ALV heeft eerder bepaald wat de vereniging gaat doen en het bestuur organiseert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de uitvoering daarvan. Punt.</w:t>
      </w: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bestuur heeft er dus baat bij om te opereren op een manier die de leden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herkennen uit de besluiten die op de ALV genomen zijn. Het bestuur zal daarom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zorgen dat er een (</w:t>
      </w:r>
      <w:proofErr w:type="spellStart"/>
      <w:r w:rsidRPr="00934249">
        <w:rPr>
          <w:rFonts w:cs="Verdana"/>
          <w:color w:val="000000"/>
        </w:rPr>
        <w:t>beleids</w:t>
      </w:r>
      <w:proofErr w:type="spellEnd"/>
      <w:r w:rsidRPr="00934249">
        <w:rPr>
          <w:rFonts w:cs="Verdana"/>
          <w:color w:val="000000"/>
        </w:rPr>
        <w:t>)plan is besproken en goedgekeurd. Het bestuur kan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daardoor bij het organiseren van zaken terugvallen op eerdere afspraken.</w:t>
      </w: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 xml:space="preserve">De betrokken leden weten dan al </w:t>
      </w:r>
      <w:r w:rsidRPr="00934249">
        <w:rPr>
          <w:rFonts w:cs="Verdana,Italic"/>
          <w:i/>
          <w:iCs/>
          <w:color w:val="000000"/>
        </w:rPr>
        <w:t xml:space="preserve">welke </w:t>
      </w:r>
      <w:r w:rsidRPr="00934249">
        <w:rPr>
          <w:rFonts w:cs="Verdana"/>
          <w:color w:val="000000"/>
        </w:rPr>
        <w:t>werkzaamheden moeten worden uitgevoerd,</w:t>
      </w:r>
      <w:proofErr w:type="gramEnd"/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wat</w:t>
      </w:r>
      <w:proofErr w:type="gramEnd"/>
      <w:r w:rsidRPr="00934249">
        <w:rPr>
          <w:rFonts w:cs="Verdana"/>
          <w:color w:val="000000"/>
        </w:rPr>
        <w:t xml:space="preserve"> het </w:t>
      </w:r>
      <w:r w:rsidRPr="00934249">
        <w:rPr>
          <w:rFonts w:cs="Verdana,Italic"/>
          <w:i/>
          <w:iCs/>
          <w:color w:val="000000"/>
        </w:rPr>
        <w:t xml:space="preserve">resultaat </w:t>
      </w:r>
      <w:r w:rsidRPr="00934249">
        <w:rPr>
          <w:rFonts w:cs="Verdana"/>
          <w:color w:val="000000"/>
        </w:rPr>
        <w:t>daarvan moet zijn en of er financiële consequenties verbonden zijn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 hun werkzaamheden. Als het bestuur later redenen ziet om bij te sturen,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accepteert iedereen dat in het kader van het te behalen doel!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Los daarvan kunnen individuele leden eigen activiteiten ontplooien. Alleen als het onder</w:t>
      </w:r>
    </w:p>
    <w:p w:rsidR="00934249" w:rsidRDefault="00934249" w:rsidP="0035106D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de</w:t>
      </w:r>
      <w:proofErr w:type="gramEnd"/>
      <w:r w:rsidRPr="00934249">
        <w:rPr>
          <w:rFonts w:cs="Verdana,Italic"/>
          <w:i/>
          <w:iCs/>
          <w:color w:val="9A3366"/>
        </w:rPr>
        <w:t xml:space="preserve"> vlag van de vereniging gaat is een besluit van bestuur en/of ALV noodzakelijk.</w:t>
      </w:r>
    </w:p>
    <w:p w:rsidR="0035106D" w:rsidRPr="00934249" w:rsidRDefault="0035106D" w:rsidP="0035106D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Pr="00934249" w:rsidRDefault="00934249" w:rsidP="0035106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Dit lijkt heel veel op de manier van werken van een gewone onderneming.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Maar er is een wezenlijk verschil. Binnen de vereniging kunnen geen werkzaamheden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lastRenderedPageBreak/>
        <w:t xml:space="preserve">worden afgedwongen op basis van een arbeidscontract. Men meldt zich </w:t>
      </w:r>
      <w:r w:rsidRPr="00934249">
        <w:rPr>
          <w:rFonts w:cs="Verdana,Italic"/>
          <w:i/>
          <w:iCs/>
          <w:color w:val="000000"/>
        </w:rPr>
        <w:t xml:space="preserve">vrijwillig </w:t>
      </w:r>
      <w:r w:rsidRPr="00934249">
        <w:rPr>
          <w:rFonts w:cs="Verdana"/>
          <w:color w:val="000000"/>
        </w:rPr>
        <w:t>voor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het</w:t>
      </w:r>
      <w:proofErr w:type="gramEnd"/>
      <w:r w:rsidRPr="00934249">
        <w:rPr>
          <w:rFonts w:cs="Verdana"/>
          <w:color w:val="000000"/>
        </w:rPr>
        <w:t xml:space="preserve"> uitvoeren van taken in het kader van het gemeenschappelijke doel: het laten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slagen van die activiteit.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Maar er is ook een overeenkomst: leden accepteren leiding heel gemakkelijk, mits de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leider van de activiteit duidelijk is over wat er dient te gebeuren, op welke manier dat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moet gaan gebeuren, wanneer het klaar moet zijn, etc. Er is eigenlijk sprake van een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gewone organisatie, maar op basis van vrijwilligheid.</w:t>
      </w:r>
      <w:r w:rsidR="0035106D">
        <w:rPr>
          <w:rFonts w:cs="Verdana"/>
          <w:color w:val="000000"/>
        </w:rPr>
        <w:t xml:space="preserve"> 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Dat is geen beperking, maar een voordeel: gemotiveerde mensen werken met inzet</w:t>
      </w:r>
      <w:r w:rsidR="0035106D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en gaan door als er een probleem ontstaat.</w:t>
      </w:r>
    </w:p>
    <w:p w:rsidR="00197048" w:rsidRPr="00934249" w:rsidRDefault="0019704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Een vereniging kent nog een overeenkomst met een onderneming wat betreft het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werken aan activiteiten: gemaakte afspraken moeten redelijkerwijs en met de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gevraagde kwaliteit worden nagekomen, denk maar aan geld en soms de datum ‘van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oplevering’. Bij grote of langlopende activiteiten zal een </w:t>
      </w:r>
      <w:r w:rsidRPr="00934249">
        <w:rPr>
          <w:rFonts w:cs="Verdana,Italic"/>
          <w:i/>
          <w:iCs/>
          <w:color w:val="000000"/>
        </w:rPr>
        <w:t xml:space="preserve">GO/NO GO </w:t>
      </w:r>
      <w:r w:rsidRPr="00934249">
        <w:rPr>
          <w:rFonts w:cs="Verdana"/>
          <w:color w:val="000000"/>
        </w:rPr>
        <w:t>moment worden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afgesproken om ernstig falen op tijd vast te stellen of het risico er van te beperken.</w:t>
      </w:r>
    </w:p>
    <w:p w:rsidR="00197048" w:rsidRPr="00934249" w:rsidRDefault="0019704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De manier van werken binnen een vereniging zal losser kunnen zijn dan binnen een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bedrijf. Bij problemen zal de capabele trekker van de activiteit er </w:t>
      </w:r>
      <w:r w:rsidRPr="00934249">
        <w:rPr>
          <w:rFonts w:cs="Verdana,Italic"/>
          <w:i/>
          <w:iCs/>
          <w:color w:val="000000"/>
        </w:rPr>
        <w:t xml:space="preserve">zelf </w:t>
      </w:r>
      <w:r w:rsidRPr="00934249">
        <w:rPr>
          <w:rFonts w:cs="Verdana"/>
          <w:color w:val="000000"/>
        </w:rPr>
        <w:t>voor kiezen het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plan iets aan te passen, soms zonder overleg met het bestuur, wetende dat na de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aanpassing het doel gehaald kan worden.</w:t>
      </w:r>
    </w:p>
    <w:p w:rsidR="00197048" w:rsidRPr="00934249" w:rsidRDefault="0019704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Eigenlijk werkt de vereniging op een overeenkomstige manier als men in het bedrijfsleven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gewend</w:t>
      </w:r>
      <w:proofErr w:type="gramEnd"/>
      <w:r w:rsidRPr="00934249">
        <w:rPr>
          <w:rFonts w:cs="Verdana,Italic"/>
          <w:i/>
          <w:iCs/>
          <w:color w:val="9A3366"/>
        </w:rPr>
        <w:t xml:space="preserve"> is. Binnen een vereniging echter volledig op basis van vrijwilligheid, maar vrijwilligheid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is</w:t>
      </w:r>
      <w:proofErr w:type="gramEnd"/>
      <w:r w:rsidRPr="00934249">
        <w:rPr>
          <w:rFonts w:cs="Verdana,Italic"/>
          <w:i/>
          <w:iCs/>
          <w:color w:val="9A3366"/>
        </w:rPr>
        <w:t xml:space="preserve"> geen 100% vrijblijvendheid!</w:t>
      </w:r>
    </w:p>
    <w:p w:rsidR="00197048" w:rsidRPr="00934249" w:rsidRDefault="00197048" w:rsidP="00934249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Pr="00197048" w:rsidRDefault="00934249" w:rsidP="00934249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197048">
        <w:rPr>
          <w:rFonts w:cs="Verdana"/>
          <w:b/>
          <w:color w:val="000000"/>
        </w:rPr>
        <w:t xml:space="preserve">…. </w:t>
      </w:r>
      <w:proofErr w:type="gramStart"/>
      <w:r w:rsidRPr="00197048">
        <w:rPr>
          <w:rFonts w:cs="Verdana"/>
          <w:b/>
          <w:color w:val="000000"/>
        </w:rPr>
        <w:t>vrijwilligers</w:t>
      </w:r>
      <w:proofErr w:type="gramEnd"/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Geen vereniging kan functioneren zonder inzet van de leden die vrijwillig een taak op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zich nemen. Zowel het bestuur als trekkers van activiteiten doen er dan ook goed aan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voortdurend te checken of leden die een taak uit gaan voeren wat er verwacht wordt,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of ze bereid zijn het gewenste resultaat na te streven en of er hulp, advies of iets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anders nodig is.</w:t>
      </w:r>
    </w:p>
    <w:p w:rsidR="00197048" w:rsidRPr="00934249" w:rsidRDefault="0019704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Vrijwilligers vormen het belangrijkste bezit van de vereniging en verdienen aandacht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en</w:t>
      </w:r>
      <w:proofErr w:type="gramEnd"/>
      <w:r w:rsidRPr="00934249">
        <w:rPr>
          <w:rFonts w:cs="Verdana"/>
          <w:color w:val="000000"/>
        </w:rPr>
        <w:t xml:space="preserve"> respect. Het bestuur doet er goed aan de vrijwillige inzet van leden te noemen 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te</w:t>
      </w:r>
      <w:proofErr w:type="gramEnd"/>
      <w:r w:rsidRPr="00934249">
        <w:rPr>
          <w:rFonts w:cs="Verdana"/>
          <w:color w:val="000000"/>
        </w:rPr>
        <w:t xml:space="preserve"> roemen!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Vrijwilligers zullen bij onduidelijk aangegeven taken er een eigen invulling aan geven.</w:t>
      </w:r>
    </w:p>
    <w:p w:rsid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resultaat kan daardoor beter zijn dan verwacht, maar het kan ook slechter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uitvallen. Het daarom van belang dat vrijwilligers gesteund, geholpen en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gecontroleerd worden. Dat voorkomt problemen op een later moment en geeft de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vrijwillig meewerkende leden het gevoel dat hun arbeid er toe doet.</w:t>
      </w:r>
    </w:p>
    <w:p w:rsidR="00197048" w:rsidRPr="00934249" w:rsidRDefault="00197048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197048" w:rsidRDefault="00934249" w:rsidP="00934249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197048">
        <w:rPr>
          <w:rFonts w:cs="Verdana"/>
          <w:b/>
          <w:color w:val="000000"/>
        </w:rPr>
        <w:t xml:space="preserve">…. </w:t>
      </w:r>
      <w:proofErr w:type="gramStart"/>
      <w:r w:rsidRPr="00197048">
        <w:rPr>
          <w:rFonts w:cs="Verdana"/>
          <w:b/>
          <w:color w:val="000000"/>
        </w:rPr>
        <w:t>financieel</w:t>
      </w:r>
      <w:proofErr w:type="gramEnd"/>
      <w:r w:rsidRPr="00197048">
        <w:rPr>
          <w:rFonts w:cs="Verdana"/>
          <w:b/>
          <w:color w:val="000000"/>
        </w:rPr>
        <w:t xml:space="preserve"> beheer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kapitaal van de vereniging is in de eerste plaats de kennis, de inzet en de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vaardigheden</w:t>
      </w:r>
      <w:proofErr w:type="gramEnd"/>
      <w:r w:rsidRPr="00934249">
        <w:rPr>
          <w:rFonts w:cs="Verdana"/>
          <w:color w:val="000000"/>
        </w:rPr>
        <w:t xml:space="preserve"> van de leden. Op de tweede plaats komt geld. Zonder geld kan geen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vereniging</w:t>
      </w:r>
      <w:proofErr w:type="gramEnd"/>
      <w:r w:rsidRPr="00934249">
        <w:rPr>
          <w:rFonts w:cs="Verdana"/>
          <w:color w:val="000000"/>
        </w:rPr>
        <w:t xml:space="preserve"> draaien. Met ‘financieel beheer’ wordt wat anders bedoeld dan het voeren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van</w:t>
      </w:r>
      <w:proofErr w:type="gramEnd"/>
      <w:r w:rsidRPr="00934249">
        <w:rPr>
          <w:rFonts w:cs="Verdana"/>
          <w:color w:val="000000"/>
        </w:rPr>
        <w:t xml:space="preserve"> een boekhouding. Financieel beheer gaat over met verstand kijken naar wat de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vereniging</w:t>
      </w:r>
      <w:proofErr w:type="gramEnd"/>
      <w:r w:rsidRPr="00934249">
        <w:rPr>
          <w:rFonts w:cs="Verdana"/>
          <w:color w:val="000000"/>
        </w:rPr>
        <w:t xml:space="preserve"> wil en welke mogelijkheden er zijn om die te bekostigen. Het is zeker niet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ongewoon</w:t>
      </w:r>
      <w:proofErr w:type="gramEnd"/>
      <w:r w:rsidRPr="00934249">
        <w:rPr>
          <w:rFonts w:cs="Verdana"/>
          <w:color w:val="000000"/>
        </w:rPr>
        <w:t xml:space="preserve"> dat de penningmeester binnen het bestuur meldt dat de huur van het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verenigingslokaal</w:t>
      </w:r>
      <w:proofErr w:type="gramEnd"/>
      <w:r w:rsidRPr="00934249">
        <w:rPr>
          <w:rFonts w:cs="Verdana"/>
          <w:color w:val="000000"/>
        </w:rPr>
        <w:t xml:space="preserve"> omhoog gaat en nu niet meer in overeenstemming is met de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verenigingsbehoeften</w:t>
      </w:r>
      <w:proofErr w:type="gramEnd"/>
      <w:r w:rsidRPr="00934249">
        <w:rPr>
          <w:rFonts w:cs="Verdana"/>
          <w:color w:val="000000"/>
        </w:rPr>
        <w:t>. Of dat hij vernomen heeft dat gebouw “X” ruimte voor een</w:t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gunstige</w:t>
      </w:r>
      <w:proofErr w:type="gramEnd"/>
      <w:r w:rsidRPr="00934249">
        <w:rPr>
          <w:rFonts w:cs="Verdana"/>
          <w:color w:val="000000"/>
        </w:rPr>
        <w:t xml:space="preserve"> prijs aanbiedt, maar met betere faciliteiten.</w:t>
      </w:r>
    </w:p>
    <w:p w:rsidR="00934249" w:rsidRPr="00934249" w:rsidRDefault="00934249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lastRenderedPageBreak/>
        <w:t>De taak van de penningmeester is iedereen duidelijk tijdens de ALV, maar is mogelijk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nog meer van belang gedurende het verenigingsjaar, als hij het bestuur voorziet van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hints en tips op financieel gebied en regelmatig meldt hoe de vereniging er financieel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voor staat.</w:t>
      </w:r>
    </w:p>
    <w:p w:rsidR="00934249" w:rsidRDefault="00934249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Bij grotere projecten zal het hele bestuur er zorg voor dragen dat verplichtingen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aangegaan worden op een afgesproken manier, maar de penningmeester zal regels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stellen betreffende de manier waarop betalingen worden gecontroleerd op geldigheid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en of ze passen binnen het budget voor die kostensoort.</w:t>
      </w:r>
    </w:p>
    <w:p w:rsidR="00197048" w:rsidRPr="00934249" w:rsidRDefault="00197048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197048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Aangezien fraude niet voorbehouden is aan het bedrijfsleven, is een regelmatige check</w:t>
      </w:r>
    </w:p>
    <w:p w:rsidR="00934249" w:rsidRPr="00934249" w:rsidRDefault="00934249" w:rsidP="00197048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van</w:t>
      </w:r>
      <w:proofErr w:type="gramEnd"/>
      <w:r w:rsidRPr="00934249">
        <w:rPr>
          <w:rFonts w:cs="Verdana,Italic"/>
          <w:i/>
          <w:iCs/>
          <w:color w:val="9A3366"/>
        </w:rPr>
        <w:t xml:space="preserve"> de penningmeester op bestedingen niet ongewoon en kan hij daardoor zowel gewone</w:t>
      </w:r>
    </w:p>
    <w:p w:rsidR="00934249" w:rsidRDefault="00934249" w:rsidP="00197048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vergissingen</w:t>
      </w:r>
      <w:proofErr w:type="gramEnd"/>
      <w:r w:rsidRPr="00934249">
        <w:rPr>
          <w:rFonts w:cs="Verdana,Italic"/>
          <w:i/>
          <w:iCs/>
          <w:color w:val="9A3366"/>
        </w:rPr>
        <w:t xml:space="preserve"> vaststellen bij de declaratie van kosten als echte onregelmatigheden!</w:t>
      </w:r>
    </w:p>
    <w:p w:rsidR="00197048" w:rsidRPr="00934249" w:rsidRDefault="00197048" w:rsidP="00197048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Pr="00934249" w:rsidRDefault="00934249" w:rsidP="00197048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Het is voor de penningmeester van belang dat zijn inzet en activiteiten wordt</w:t>
      </w:r>
    </w:p>
    <w:p w:rsidR="00934249" w:rsidRPr="00934249" w:rsidRDefault="00934249" w:rsidP="00197048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gecontroleerd</w:t>
      </w:r>
      <w:proofErr w:type="gramEnd"/>
      <w:r w:rsidRPr="00934249">
        <w:rPr>
          <w:rFonts w:cs="Verdana,Italic"/>
          <w:i/>
          <w:iCs/>
          <w:color w:val="9A3366"/>
        </w:rPr>
        <w:t xml:space="preserve"> zodat hij het vertrouwen van de leden krijgt en het eigen gevoel van</w:t>
      </w:r>
    </w:p>
    <w:p w:rsidR="00934249" w:rsidRDefault="00934249" w:rsidP="00197048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proofErr w:type="gramStart"/>
      <w:r w:rsidRPr="00934249">
        <w:rPr>
          <w:rFonts w:cs="Verdana,Italic"/>
          <w:i/>
          <w:iCs/>
          <w:color w:val="9A3366"/>
        </w:rPr>
        <w:t>betrouwbaarheid</w:t>
      </w:r>
      <w:proofErr w:type="gramEnd"/>
      <w:r w:rsidRPr="00934249">
        <w:rPr>
          <w:rFonts w:cs="Verdana,Italic"/>
          <w:i/>
          <w:iCs/>
          <w:color w:val="9A3366"/>
        </w:rPr>
        <w:t xml:space="preserve"> wordt bevestigd.</w:t>
      </w:r>
    </w:p>
    <w:p w:rsidR="00197048" w:rsidRPr="00934249" w:rsidRDefault="00197048" w:rsidP="00197048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</w:p>
    <w:p w:rsidR="00934249" w:rsidRPr="00197048" w:rsidRDefault="00934249" w:rsidP="00197048">
      <w:p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197048">
        <w:rPr>
          <w:rFonts w:cs="Verdana"/>
          <w:b/>
          <w:color w:val="000000"/>
        </w:rPr>
        <w:t xml:space="preserve">…. </w:t>
      </w:r>
      <w:proofErr w:type="gramStart"/>
      <w:r w:rsidRPr="00197048">
        <w:rPr>
          <w:rFonts w:cs="Verdana"/>
          <w:b/>
          <w:color w:val="000000"/>
        </w:rPr>
        <w:t>fondsverwerving</w:t>
      </w:r>
      <w:proofErr w:type="gramEnd"/>
    </w:p>
    <w:p w:rsidR="00934249" w:rsidRDefault="00934249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Er zijn vele vrijwilligersorganisatie die werken op basis van fondsverwerving via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contributie, donatie, subsidie en erfenissen. Het verwerven van fondsen is een vak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apart en vereist niet alleen kennis van de </w:t>
      </w:r>
      <w:proofErr w:type="spellStart"/>
      <w:r w:rsidRPr="00934249">
        <w:rPr>
          <w:rFonts w:cs="Verdana"/>
          <w:color w:val="000000"/>
        </w:rPr>
        <w:t>geldgevende</w:t>
      </w:r>
      <w:proofErr w:type="spellEnd"/>
      <w:r w:rsidRPr="00934249">
        <w:rPr>
          <w:rFonts w:cs="Verdana"/>
          <w:color w:val="000000"/>
        </w:rPr>
        <w:t xml:space="preserve"> organisaties en instanties,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maar ook van de technieken die gebruikt kunnen worden bij de verwerving. Dat dit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geen eenvoudige actie betreft, blijkt uit het feit dat fondsverwerving thans</w:t>
      </w:r>
      <w:r w:rsidR="00197048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 xml:space="preserve">opgenomen is </w:t>
      </w:r>
      <w:r w:rsidR="00197048">
        <w:rPr>
          <w:rFonts w:cs="Verdana"/>
          <w:color w:val="000000"/>
        </w:rPr>
        <w:t>i</w:t>
      </w:r>
      <w:r w:rsidRPr="00934249">
        <w:rPr>
          <w:rFonts w:cs="Verdana"/>
          <w:color w:val="000000"/>
        </w:rPr>
        <w:t>n beroepsopleidingen op HBO niveau.</w:t>
      </w:r>
    </w:p>
    <w:p w:rsidR="00197048" w:rsidRPr="00934249" w:rsidRDefault="00197048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Pr="00934249" w:rsidRDefault="00934249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 xml:space="preserve">Bij elke actie om fondsen te verwerven is het van belang </w:t>
      </w:r>
      <w:r w:rsidRPr="00934249">
        <w:rPr>
          <w:rFonts w:cs="Verdana,Italic"/>
          <w:i/>
          <w:iCs/>
          <w:color w:val="000000"/>
        </w:rPr>
        <w:t xml:space="preserve">per </w:t>
      </w:r>
      <w:proofErr w:type="spellStart"/>
      <w:r w:rsidRPr="00934249">
        <w:rPr>
          <w:rFonts w:cs="Verdana,Italic"/>
          <w:i/>
          <w:iCs/>
          <w:color w:val="000000"/>
        </w:rPr>
        <w:t>geldgevende</w:t>
      </w:r>
      <w:proofErr w:type="spellEnd"/>
      <w:r w:rsidRPr="00934249">
        <w:rPr>
          <w:rFonts w:cs="Verdana,Italic"/>
          <w:i/>
          <w:iCs/>
          <w:color w:val="000000"/>
        </w:rPr>
        <w:t xml:space="preserve"> instantie </w:t>
      </w:r>
      <w:r w:rsidRPr="00934249">
        <w:rPr>
          <w:rFonts w:cs="Verdana"/>
          <w:color w:val="000000"/>
        </w:rPr>
        <w:t>te</w:t>
      </w:r>
    </w:p>
    <w:p w:rsidR="00934249" w:rsidRPr="00934249" w:rsidRDefault="00934249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onderzoeken</w:t>
      </w:r>
      <w:proofErr w:type="gramEnd"/>
      <w:r w:rsidRPr="00934249">
        <w:rPr>
          <w:rFonts w:cs="Verdana"/>
          <w:color w:val="000000"/>
        </w:rPr>
        <w:t>:</w:t>
      </w:r>
    </w:p>
    <w:p w:rsidR="00934249" w:rsidRPr="00F77E27" w:rsidRDefault="00934249" w:rsidP="00F77E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F77E27">
        <w:rPr>
          <w:rFonts w:cs="Verdana"/>
          <w:color w:val="000000"/>
        </w:rPr>
        <w:t>wat de doelstelling van die instelling is die aan subsidiering of aan sponsoring</w:t>
      </w:r>
      <w:r w:rsidR="00F77E27" w:rsidRPr="00F77E27">
        <w:rPr>
          <w:rFonts w:cs="Verdana"/>
          <w:color w:val="000000"/>
        </w:rPr>
        <w:t xml:space="preserve"> </w:t>
      </w:r>
      <w:r w:rsidRPr="00F77E27">
        <w:rPr>
          <w:rFonts w:cs="Verdana"/>
          <w:color w:val="000000"/>
        </w:rPr>
        <w:t>doet;</w:t>
      </w:r>
    </w:p>
    <w:p w:rsidR="00934249" w:rsidRPr="00F77E27" w:rsidRDefault="00934249" w:rsidP="00F77E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F77E27">
        <w:rPr>
          <w:rFonts w:cs="Verdana"/>
          <w:color w:val="000000"/>
        </w:rPr>
        <w:t xml:space="preserve">of er leden binnen de vereniging zijn die banden met de </w:t>
      </w:r>
      <w:proofErr w:type="spellStart"/>
      <w:r w:rsidRPr="00F77E27">
        <w:rPr>
          <w:rFonts w:cs="Verdana"/>
          <w:color w:val="000000"/>
        </w:rPr>
        <w:t>geldgevende</w:t>
      </w:r>
      <w:proofErr w:type="spellEnd"/>
      <w:r w:rsidRPr="00F77E27">
        <w:rPr>
          <w:rFonts w:cs="Verdana"/>
          <w:color w:val="000000"/>
        </w:rPr>
        <w:t xml:space="preserve"> instelling</w:t>
      </w:r>
      <w:r w:rsidR="00F77E27" w:rsidRPr="00F77E27">
        <w:rPr>
          <w:rFonts w:cs="Verdana"/>
          <w:color w:val="000000"/>
        </w:rPr>
        <w:t xml:space="preserve"> </w:t>
      </w:r>
      <w:r w:rsidRPr="00F77E27">
        <w:rPr>
          <w:rFonts w:cs="Verdana"/>
          <w:color w:val="000000"/>
        </w:rPr>
        <w:t>onderhouden of er mensen kennen;</w:t>
      </w:r>
      <w:r w:rsidR="00F77E27" w:rsidRPr="00F77E27">
        <w:rPr>
          <w:rFonts w:cs="Verdana"/>
          <w:color w:val="000000"/>
        </w:rPr>
        <w:t xml:space="preserve"> </w:t>
      </w:r>
    </w:p>
    <w:p w:rsidR="00934249" w:rsidRPr="00F77E27" w:rsidRDefault="00934249" w:rsidP="00F77E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F77E27">
        <w:rPr>
          <w:rFonts w:cs="Verdana"/>
          <w:color w:val="000000"/>
        </w:rPr>
        <w:t>welke aanvraagprocedure gehanteerd wordt;</w:t>
      </w:r>
    </w:p>
    <w:p w:rsidR="00934249" w:rsidRPr="00F77E27" w:rsidRDefault="00934249" w:rsidP="00F77E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F77E27">
        <w:rPr>
          <w:rFonts w:cs="Verdana"/>
          <w:color w:val="000000"/>
        </w:rPr>
        <w:t>welke eisen de geldgever hanteert (soort van de rechtspersoon, eigen middelen</w:t>
      </w:r>
      <w:r w:rsidR="00F77E27" w:rsidRPr="00F77E27">
        <w:rPr>
          <w:rFonts w:cs="Verdana"/>
          <w:color w:val="000000"/>
        </w:rPr>
        <w:t xml:space="preserve"> </w:t>
      </w:r>
      <w:r w:rsidRPr="00F77E27">
        <w:rPr>
          <w:rFonts w:cs="Verdana"/>
          <w:color w:val="000000"/>
        </w:rPr>
        <w:t xml:space="preserve">van de vereniging, verplichte parallelle subsidieaanvraag, </w:t>
      </w:r>
      <w:proofErr w:type="spellStart"/>
      <w:r w:rsidRPr="00F77E27">
        <w:rPr>
          <w:rFonts w:cs="Verdana"/>
          <w:color w:val="000000"/>
        </w:rPr>
        <w:t>etc</w:t>
      </w:r>
      <w:proofErr w:type="spellEnd"/>
      <w:r w:rsidRPr="00F77E27">
        <w:rPr>
          <w:rFonts w:cs="Verdana"/>
          <w:color w:val="000000"/>
        </w:rPr>
        <w:t>);</w:t>
      </w:r>
    </w:p>
    <w:p w:rsidR="00934249" w:rsidRPr="00F77E27" w:rsidRDefault="00934249" w:rsidP="00F77E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F77E27">
        <w:rPr>
          <w:rFonts w:cs="Verdana"/>
          <w:color w:val="000000"/>
        </w:rPr>
        <w:t>aan welke projecten in het verleden geld gegeven is;</w:t>
      </w:r>
    </w:p>
    <w:p w:rsidR="00934249" w:rsidRPr="00F77E27" w:rsidRDefault="00934249" w:rsidP="00F77E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F77E27">
        <w:rPr>
          <w:rFonts w:cs="Verdana"/>
          <w:color w:val="000000"/>
        </w:rPr>
        <w:t>hoe vaak men per jaar beslist over aanvragen en welke sluitingsdata voor</w:t>
      </w:r>
      <w:r w:rsidR="00F77E27" w:rsidRPr="00F77E27">
        <w:rPr>
          <w:rFonts w:cs="Verdana"/>
          <w:color w:val="000000"/>
        </w:rPr>
        <w:t xml:space="preserve"> </w:t>
      </w:r>
      <w:r w:rsidRPr="00F77E27">
        <w:rPr>
          <w:rFonts w:cs="Verdana"/>
          <w:color w:val="000000"/>
        </w:rPr>
        <w:t>aanvragen men hanteert;</w:t>
      </w:r>
    </w:p>
    <w:p w:rsidR="00934249" w:rsidRPr="00F77E27" w:rsidRDefault="00934249" w:rsidP="00F77E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F77E27">
        <w:rPr>
          <w:rFonts w:cs="Verdana"/>
          <w:color w:val="000000"/>
        </w:rPr>
        <w:t xml:space="preserve">of er bepalingen zijn </w:t>
      </w:r>
      <w:proofErr w:type="gramStart"/>
      <w:r w:rsidRPr="00F77E27">
        <w:rPr>
          <w:rFonts w:cs="Verdana"/>
          <w:color w:val="000000"/>
        </w:rPr>
        <w:t>inzake</w:t>
      </w:r>
      <w:proofErr w:type="gramEnd"/>
      <w:r w:rsidRPr="00F77E27">
        <w:rPr>
          <w:rFonts w:cs="Verdana"/>
          <w:color w:val="000000"/>
        </w:rPr>
        <w:t xml:space="preserve"> de doelgroep;</w:t>
      </w:r>
    </w:p>
    <w:p w:rsidR="00934249" w:rsidRPr="00F77E27" w:rsidRDefault="00934249" w:rsidP="00F77E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F77E27">
        <w:rPr>
          <w:rFonts w:cs="Verdana"/>
          <w:color w:val="000000"/>
        </w:rPr>
        <w:t>etc.</w:t>
      </w:r>
    </w:p>
    <w:p w:rsidR="00F77E27" w:rsidRDefault="00934249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Het is noodzakelijk</w:t>
      </w:r>
      <w:proofErr w:type="gramStart"/>
      <w:r w:rsidRPr="00934249">
        <w:rPr>
          <w:rFonts w:cs="Verdana"/>
          <w:color w:val="000000"/>
        </w:rPr>
        <w:t xml:space="preserve"> -en vaak heel effectief-</w:t>
      </w:r>
      <w:proofErr w:type="gramEnd"/>
      <w:r w:rsidRPr="00934249">
        <w:rPr>
          <w:rFonts w:cs="Verdana"/>
          <w:color w:val="000000"/>
        </w:rPr>
        <w:t xml:space="preserve"> bij elke aanvraag voor fondsen een</w:t>
      </w:r>
      <w:r w:rsidR="00F77E27">
        <w:rPr>
          <w:rFonts w:cs="Verdana"/>
          <w:color w:val="000000"/>
        </w:rPr>
        <w:t xml:space="preserve"> </w:t>
      </w:r>
      <w:proofErr w:type="spellStart"/>
      <w:r w:rsidRPr="00934249">
        <w:rPr>
          <w:rFonts w:cs="Verdana"/>
          <w:color w:val="000000"/>
        </w:rPr>
        <w:t>documentatieset</w:t>
      </w:r>
      <w:proofErr w:type="spellEnd"/>
      <w:r w:rsidRPr="00934249">
        <w:rPr>
          <w:rFonts w:cs="Verdana"/>
          <w:color w:val="000000"/>
        </w:rPr>
        <w:t xml:space="preserve"> toe te voegen die op de maat van die instelling is aangepast!</w:t>
      </w:r>
      <w:r w:rsidR="00F77E27">
        <w:rPr>
          <w:rFonts w:cs="Verdana"/>
          <w:color w:val="000000"/>
        </w:rPr>
        <w:t xml:space="preserve"> </w:t>
      </w:r>
    </w:p>
    <w:p w:rsidR="00934249" w:rsidRPr="00934249" w:rsidRDefault="00934249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Dat lijkt veel werk, maar het kan om aanzienlijke bedragen gaan.</w:t>
      </w:r>
    </w:p>
    <w:p w:rsidR="00934249" w:rsidRPr="00934249" w:rsidRDefault="00934249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>Evenzo is het van belang indien een persoonlijk onderhoud met de geldgever nodig is,</w:t>
      </w:r>
    </w:p>
    <w:p w:rsidR="00934249" w:rsidRDefault="00934249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proofErr w:type="gramStart"/>
      <w:r w:rsidRPr="00934249">
        <w:rPr>
          <w:rFonts w:cs="Verdana"/>
          <w:color w:val="000000"/>
        </w:rPr>
        <w:t>de</w:t>
      </w:r>
      <w:proofErr w:type="gramEnd"/>
      <w:r w:rsidRPr="00934249">
        <w:rPr>
          <w:rFonts w:cs="Verdana"/>
          <w:color w:val="000000"/>
        </w:rPr>
        <w:t xml:space="preserve"> juiste afgevaardigde van de vereniging te kiezen. Iemand die heel veel van het</w:t>
      </w:r>
      <w:r w:rsidR="00F77E27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project weet, misschien wel de bedenker en trekker ervan is, maar minder goed uit</w:t>
      </w:r>
      <w:r w:rsidR="00F77E27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zijn woorden komt is minder effectief dan een gezellige prater die er misschien iets</w:t>
      </w:r>
      <w:r w:rsidR="00F77E27">
        <w:rPr>
          <w:rFonts w:cs="Verdana"/>
          <w:color w:val="000000"/>
        </w:rPr>
        <w:t xml:space="preserve"> </w:t>
      </w:r>
      <w:r w:rsidRPr="00934249">
        <w:rPr>
          <w:rFonts w:cs="Verdana"/>
          <w:color w:val="000000"/>
        </w:rPr>
        <w:t>minder van af weet.</w:t>
      </w:r>
    </w:p>
    <w:p w:rsidR="00F77E27" w:rsidRPr="00934249" w:rsidRDefault="00F77E27" w:rsidP="00197048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934249" w:rsidRDefault="00934249" w:rsidP="00197048">
      <w:pPr>
        <w:autoSpaceDE w:val="0"/>
        <w:autoSpaceDN w:val="0"/>
        <w:adjustRightInd w:val="0"/>
        <w:spacing w:after="0"/>
        <w:rPr>
          <w:rFonts w:cs="Verdana,Italic"/>
          <w:i/>
          <w:iCs/>
          <w:color w:val="9A3366"/>
        </w:rPr>
      </w:pPr>
      <w:r w:rsidRPr="00934249">
        <w:rPr>
          <w:rFonts w:cs="Verdana,Italic"/>
          <w:i/>
          <w:iCs/>
          <w:color w:val="9A3366"/>
        </w:rPr>
        <w:t>TIP: Organiseer fondsverwerving als een apart project en neem er ruim de tijd voor!</w:t>
      </w:r>
    </w:p>
    <w:p w:rsidR="00F77E27" w:rsidRDefault="00F77E27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934249" w:rsidRPr="00934249" w:rsidRDefault="00934249" w:rsidP="00F77E27">
      <w:pPr>
        <w:pStyle w:val="Kop2"/>
      </w:pPr>
      <w:bookmarkStart w:id="15" w:name="_Toc5823450"/>
      <w:r w:rsidRPr="00934249">
        <w:t>Documentatie</w:t>
      </w:r>
      <w:bookmarkEnd w:id="15"/>
    </w:p>
    <w:p w:rsidR="00934249" w:rsidRPr="00934249" w:rsidRDefault="00934249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  <w:r w:rsidRPr="00934249">
        <w:rPr>
          <w:rFonts w:cs="Verdana"/>
          <w:color w:val="000000"/>
        </w:rPr>
        <w:t xml:space="preserve">- Website Fotobond </w:t>
      </w:r>
      <w:hyperlink r:id="rId10" w:history="1">
        <w:r w:rsidR="000F30DA" w:rsidRPr="005506CA">
          <w:rPr>
            <w:rStyle w:val="Hyperlink"/>
            <w:rFonts w:cs="Verdana"/>
          </w:rPr>
          <w:t>www.fotob</w:t>
        </w:r>
        <w:r w:rsidR="000F30DA" w:rsidRPr="005506CA">
          <w:rPr>
            <w:rStyle w:val="Hyperlink"/>
            <w:rFonts w:cs="Verdana"/>
          </w:rPr>
          <w:t>o</w:t>
        </w:r>
        <w:r w:rsidR="000F30DA" w:rsidRPr="005506CA">
          <w:rPr>
            <w:rStyle w:val="Hyperlink"/>
            <w:rFonts w:cs="Verdana"/>
          </w:rPr>
          <w:t>nd.nl</w:t>
        </w:r>
      </w:hyperlink>
      <w:r w:rsidR="000F30DA">
        <w:rPr>
          <w:rFonts w:cs="Verdana"/>
          <w:color w:val="0000FF"/>
        </w:rPr>
        <w:t xml:space="preserve"> </w:t>
      </w:r>
      <w:r w:rsidRPr="00934249">
        <w:rPr>
          <w:rFonts w:cs="Verdana"/>
          <w:color w:val="000000"/>
        </w:rPr>
        <w:t>: “Model statuten en model HHR”.</w:t>
      </w:r>
    </w:p>
    <w:p w:rsidR="00F77E27" w:rsidRDefault="00F77E27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11"/>
        <w:gridCol w:w="4737"/>
      </w:tblGrid>
      <w:tr w:rsidR="002943AB" w:rsidTr="0057293D">
        <w:tc>
          <w:tcPr>
            <w:tcW w:w="9948" w:type="dxa"/>
            <w:gridSpan w:val="2"/>
          </w:tcPr>
          <w:p w:rsidR="002943AB" w:rsidRPr="002943AB" w:rsidRDefault="002943AB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 w:rsidRPr="002943AB">
              <w:rPr>
                <w:rFonts w:cs="Verdana"/>
                <w:b/>
                <w:color w:val="000000"/>
                <w:sz w:val="18"/>
                <w:szCs w:val="18"/>
              </w:rPr>
              <w:t>infobulletins en infobladen</w:t>
            </w:r>
          </w:p>
          <w:p w:rsidR="002943AB" w:rsidRPr="002943AB" w:rsidRDefault="002943AB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</w:p>
        </w:tc>
      </w:tr>
      <w:tr w:rsidR="002943AB" w:rsidTr="0057293D">
        <w:tc>
          <w:tcPr>
            <w:tcW w:w="5211" w:type="dxa"/>
          </w:tcPr>
          <w:p w:rsidR="002943AB" w:rsidRPr="002943AB" w:rsidRDefault="002943AB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 w:rsidRPr="002943AB">
              <w:rPr>
                <w:rFonts w:cs="Verdana"/>
                <w:b/>
                <w:color w:val="000000"/>
                <w:sz w:val="18"/>
                <w:szCs w:val="18"/>
              </w:rPr>
              <w:t>06_IB_Fotoclub-in-oprichting_2019-04-10</w:t>
            </w:r>
          </w:p>
        </w:tc>
        <w:tc>
          <w:tcPr>
            <w:tcW w:w="4737" w:type="dxa"/>
          </w:tcPr>
          <w:p w:rsidR="002943AB" w:rsidRPr="002943AB" w:rsidRDefault="002943AB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 w:rsidRPr="002943AB">
              <w:rPr>
                <w:rFonts w:cs="Verdana"/>
                <w:b/>
                <w:color w:val="000000"/>
                <w:sz w:val="18"/>
                <w:szCs w:val="18"/>
              </w:rPr>
              <w:t>Handleiding voor startende clubs</w:t>
            </w:r>
          </w:p>
        </w:tc>
      </w:tr>
      <w:tr w:rsidR="002943AB" w:rsidTr="0057293D">
        <w:tc>
          <w:tcPr>
            <w:tcW w:w="5211" w:type="dxa"/>
          </w:tcPr>
          <w:p w:rsidR="002943AB" w:rsidRPr="002943AB" w:rsidRDefault="002943AB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06_IB_Groeiende fotoclub</w:t>
            </w:r>
          </w:p>
        </w:tc>
        <w:tc>
          <w:tcPr>
            <w:tcW w:w="4737" w:type="dxa"/>
          </w:tcPr>
          <w:p w:rsidR="002943AB" w:rsidRPr="002943AB" w:rsidRDefault="002943AB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Hoe organiseer je de groeiende club</w:t>
            </w:r>
          </w:p>
        </w:tc>
      </w:tr>
      <w:tr w:rsidR="002943AB" w:rsidTr="0057293D">
        <w:tc>
          <w:tcPr>
            <w:tcW w:w="5211" w:type="dxa"/>
          </w:tcPr>
          <w:p w:rsidR="002943AB" w:rsidRDefault="0057293D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06_IB_Leden werven en behouden_2019-04-10</w:t>
            </w:r>
          </w:p>
        </w:tc>
        <w:tc>
          <w:tcPr>
            <w:tcW w:w="4737" w:type="dxa"/>
          </w:tcPr>
          <w:p w:rsidR="002943AB" w:rsidRDefault="0057293D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Hoe </w:t>
            </w:r>
            <w:proofErr w:type="gramStart"/>
            <w:r>
              <w:rPr>
                <w:rFonts w:cs="Verdana"/>
                <w:b/>
                <w:color w:val="000000"/>
                <w:sz w:val="18"/>
                <w:szCs w:val="18"/>
              </w:rPr>
              <w:t>hou</w:t>
            </w:r>
            <w:proofErr w:type="gramEnd"/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 je het programma interessant voor de verschillende leden</w:t>
            </w:r>
          </w:p>
        </w:tc>
      </w:tr>
      <w:tr w:rsidR="0057293D" w:rsidTr="0057293D">
        <w:tc>
          <w:tcPr>
            <w:tcW w:w="5211" w:type="dxa"/>
          </w:tcPr>
          <w:p w:rsidR="0057293D" w:rsidRDefault="0057293D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06_IB_Formele organisatie fotovereniging</w:t>
            </w:r>
          </w:p>
        </w:tc>
        <w:tc>
          <w:tcPr>
            <w:tcW w:w="4737" w:type="dxa"/>
          </w:tcPr>
          <w:p w:rsidR="0057293D" w:rsidRDefault="0057293D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Verenigingsvormen met </w:t>
            </w:r>
            <w:proofErr w:type="spellStart"/>
            <w:r>
              <w:rPr>
                <w:rFonts w:cs="Verdana"/>
                <w:b/>
                <w:color w:val="000000"/>
                <w:sz w:val="18"/>
                <w:szCs w:val="18"/>
              </w:rPr>
              <w:t>voors</w:t>
            </w:r>
            <w:proofErr w:type="spellEnd"/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 en tegens</w:t>
            </w:r>
          </w:p>
        </w:tc>
      </w:tr>
      <w:tr w:rsidR="0057293D" w:rsidTr="0057293D">
        <w:tc>
          <w:tcPr>
            <w:tcW w:w="5211" w:type="dxa"/>
          </w:tcPr>
          <w:p w:rsidR="0057293D" w:rsidRDefault="0057293D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737" w:type="dxa"/>
          </w:tcPr>
          <w:p w:rsidR="0057293D" w:rsidRDefault="0057293D" w:rsidP="00934249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  <w:sz w:val="18"/>
                <w:szCs w:val="18"/>
              </w:rPr>
            </w:pPr>
          </w:p>
        </w:tc>
      </w:tr>
    </w:tbl>
    <w:p w:rsidR="002943AB" w:rsidRDefault="002943AB" w:rsidP="00934249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57293D" w:rsidRDefault="0057293D" w:rsidP="0057293D">
      <w:pPr>
        <w:autoSpaceDE w:val="0"/>
        <w:autoSpaceDN w:val="0"/>
        <w:adjustRightInd w:val="0"/>
        <w:spacing w:after="0"/>
        <w:rPr>
          <w:rFonts w:cs="Verdana"/>
          <w:color w:val="000000"/>
        </w:rPr>
      </w:pPr>
    </w:p>
    <w:p w:rsidR="0057293D" w:rsidRPr="0057293D" w:rsidRDefault="0057293D" w:rsidP="0057293D">
      <w:pPr>
        <w:pStyle w:val="Kop2"/>
      </w:pPr>
      <w:bookmarkStart w:id="16" w:name="_Toc5823451"/>
      <w:r w:rsidRPr="0057293D">
        <w:t>Verdere informatiebronnen:</w:t>
      </w:r>
      <w:bookmarkEnd w:id="16"/>
    </w:p>
    <w:p w:rsidR="00934249" w:rsidRPr="0057293D" w:rsidRDefault="00934249" w:rsidP="0057293D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57293D">
        <w:rPr>
          <w:rFonts w:cs="Verdana"/>
          <w:b/>
          <w:color w:val="000000"/>
        </w:rPr>
        <w:t xml:space="preserve">Kamer van Koophandel (Handelsregister) </w:t>
      </w:r>
      <w:hyperlink r:id="rId11" w:history="1">
        <w:r w:rsidR="000F30DA" w:rsidRPr="005506CA">
          <w:rPr>
            <w:rStyle w:val="Hyperlink"/>
            <w:rFonts w:cs="Verdana"/>
            <w:b/>
          </w:rPr>
          <w:t>www.</w:t>
        </w:r>
        <w:r w:rsidR="000F30DA" w:rsidRPr="005506CA">
          <w:rPr>
            <w:rStyle w:val="Hyperlink"/>
            <w:rFonts w:cs="Verdana"/>
            <w:b/>
          </w:rPr>
          <w:t>k</w:t>
        </w:r>
        <w:r w:rsidR="000F30DA" w:rsidRPr="005506CA">
          <w:rPr>
            <w:rStyle w:val="Hyperlink"/>
            <w:rFonts w:cs="Verdana"/>
            <w:b/>
          </w:rPr>
          <w:t>vk.nl</w:t>
        </w:r>
      </w:hyperlink>
      <w:r w:rsidR="000F30DA">
        <w:rPr>
          <w:rFonts w:cs="Verdana"/>
          <w:b/>
          <w:color w:val="0000FF"/>
        </w:rPr>
        <w:t xml:space="preserve"> </w:t>
      </w:r>
      <w:r w:rsidRPr="0057293D">
        <w:rPr>
          <w:rFonts w:cs="Verdana"/>
          <w:b/>
          <w:color w:val="000000"/>
        </w:rPr>
        <w:t>.</w:t>
      </w:r>
    </w:p>
    <w:p w:rsidR="00934249" w:rsidRPr="000F30DA" w:rsidRDefault="00934249" w:rsidP="0057293D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0F30DA">
        <w:rPr>
          <w:rFonts w:cs="Verdana"/>
          <w:b/>
          <w:color w:val="000000"/>
        </w:rPr>
        <w:t>“De vereniging in de praktijk”, 744 pagina’s, € 88, Mr F.C. Kollen, april 2007,</w:t>
      </w:r>
      <w:r w:rsidR="000F30DA" w:rsidRPr="000F30DA">
        <w:rPr>
          <w:rFonts w:cs="Verdana"/>
          <w:b/>
          <w:color w:val="000000"/>
        </w:rPr>
        <w:t xml:space="preserve"> </w:t>
      </w:r>
      <w:r w:rsidRPr="000F30DA">
        <w:rPr>
          <w:rFonts w:cs="Verdana"/>
          <w:b/>
          <w:color w:val="000000"/>
        </w:rPr>
        <w:t>Uitgeverij Kluwer, Deventer. ISBN-13: 97 890 1300 312 3, ISBN-10: 90 130</w:t>
      </w:r>
      <w:r w:rsidR="000F30DA" w:rsidRPr="000F30DA">
        <w:rPr>
          <w:rFonts w:cs="Verdana"/>
          <w:b/>
          <w:color w:val="000000"/>
        </w:rPr>
        <w:t xml:space="preserve"> </w:t>
      </w:r>
      <w:r w:rsidRPr="000F30DA">
        <w:rPr>
          <w:rFonts w:cs="Verdana"/>
          <w:b/>
          <w:color w:val="000000"/>
        </w:rPr>
        <w:t>0312 5.</w:t>
      </w:r>
    </w:p>
    <w:p w:rsidR="00934249" w:rsidRPr="000F30DA" w:rsidRDefault="00934249" w:rsidP="0057293D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r w:rsidRPr="000F30DA">
        <w:rPr>
          <w:rFonts w:cs="Verdana"/>
          <w:b/>
          <w:color w:val="000000"/>
        </w:rPr>
        <w:t>Kunstfactor: Verenigingsscan (digitaal en pdf-versie) en de eenvoudige versie</w:t>
      </w:r>
      <w:r w:rsidR="000F30DA" w:rsidRPr="000F30DA">
        <w:rPr>
          <w:rFonts w:cs="Verdana"/>
          <w:b/>
          <w:color w:val="000000"/>
        </w:rPr>
        <w:t xml:space="preserve"> </w:t>
      </w:r>
      <w:r w:rsidRPr="000F30DA">
        <w:rPr>
          <w:rFonts w:cs="Verdana"/>
          <w:b/>
          <w:color w:val="000000"/>
        </w:rPr>
        <w:t>daarvan, de ‘</w:t>
      </w:r>
      <w:proofErr w:type="spellStart"/>
      <w:r w:rsidRPr="000F30DA">
        <w:rPr>
          <w:rFonts w:cs="Verdana"/>
          <w:b/>
          <w:color w:val="000000"/>
        </w:rPr>
        <w:t>quick</w:t>
      </w:r>
      <w:proofErr w:type="spellEnd"/>
      <w:r w:rsidRPr="000F30DA">
        <w:rPr>
          <w:rFonts w:cs="Verdana"/>
          <w:b/>
          <w:color w:val="000000"/>
        </w:rPr>
        <w:t xml:space="preserve"> scan’: </w:t>
      </w:r>
      <w:hyperlink r:id="rId12" w:history="1">
        <w:r w:rsidR="000F30DA" w:rsidRPr="005506CA">
          <w:rPr>
            <w:rStyle w:val="Hyperlink"/>
            <w:rFonts w:cs="Verdana"/>
            <w:b/>
          </w:rPr>
          <w:t>www.kun</w:t>
        </w:r>
        <w:r w:rsidR="000F30DA" w:rsidRPr="005506CA">
          <w:rPr>
            <w:rStyle w:val="Hyperlink"/>
            <w:rFonts w:cs="Verdana"/>
            <w:b/>
          </w:rPr>
          <w:t>s</w:t>
        </w:r>
        <w:r w:rsidR="000F30DA" w:rsidRPr="005506CA">
          <w:rPr>
            <w:rStyle w:val="Hyperlink"/>
            <w:rFonts w:cs="Verdana"/>
            <w:b/>
          </w:rPr>
          <w:t>tfactor.nl</w:t>
        </w:r>
      </w:hyperlink>
      <w:proofErr w:type="gramStart"/>
      <w:r w:rsidR="000F30DA">
        <w:rPr>
          <w:rFonts w:cs="Verdana"/>
          <w:b/>
          <w:color w:val="0000FF"/>
        </w:rPr>
        <w:t xml:space="preserve"> </w:t>
      </w:r>
      <w:r w:rsidRPr="000F30DA">
        <w:rPr>
          <w:rFonts w:cs="Verdana"/>
          <w:b/>
          <w:color w:val="0000FF"/>
        </w:rPr>
        <w:t xml:space="preserve"> </w:t>
      </w:r>
      <w:r w:rsidRPr="000F30DA">
        <w:rPr>
          <w:rFonts w:cs="Verdana"/>
          <w:b/>
          <w:color w:val="000000"/>
        </w:rPr>
        <w:t>-&gt;</w:t>
      </w:r>
      <w:proofErr w:type="gramEnd"/>
      <w:r w:rsidRPr="000F30DA">
        <w:rPr>
          <w:rFonts w:cs="Verdana"/>
          <w:b/>
          <w:color w:val="000000"/>
        </w:rPr>
        <w:t xml:space="preserve"> publicaties.</w:t>
      </w:r>
      <w:r w:rsidR="000F30DA">
        <w:rPr>
          <w:rFonts w:cs="Verdana"/>
          <w:b/>
          <w:color w:val="000000"/>
        </w:rPr>
        <w:t xml:space="preserve"> Tevens diverse publicaties voor verenigingen.</w:t>
      </w:r>
    </w:p>
    <w:p w:rsidR="00934249" w:rsidRPr="0057293D" w:rsidRDefault="000F30DA" w:rsidP="0057293D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hyperlink r:id="rId13" w:history="1">
        <w:r w:rsidRPr="005506CA">
          <w:rPr>
            <w:rStyle w:val="Hyperlink"/>
            <w:rFonts w:cs="Verdana"/>
            <w:b/>
          </w:rPr>
          <w:t>www.vere</w:t>
        </w:r>
        <w:r w:rsidRPr="005506CA">
          <w:rPr>
            <w:rStyle w:val="Hyperlink"/>
            <w:rFonts w:cs="Verdana"/>
            <w:b/>
          </w:rPr>
          <w:t>n</w:t>
        </w:r>
        <w:r w:rsidRPr="005506CA">
          <w:rPr>
            <w:rStyle w:val="Hyperlink"/>
            <w:rFonts w:cs="Verdana"/>
            <w:b/>
          </w:rPr>
          <w:t>igingen.nl</w:t>
        </w:r>
      </w:hyperlink>
      <w:proofErr w:type="gramStart"/>
      <w:r>
        <w:rPr>
          <w:rFonts w:cs="Verdana"/>
          <w:b/>
          <w:color w:val="0000FF"/>
        </w:rPr>
        <w:t xml:space="preserve"> </w:t>
      </w:r>
      <w:r w:rsidR="00934249" w:rsidRPr="0057293D">
        <w:rPr>
          <w:rFonts w:cs="Verdana"/>
          <w:b/>
          <w:color w:val="0000FF"/>
        </w:rPr>
        <w:t xml:space="preserve"> </w:t>
      </w:r>
      <w:r w:rsidR="00934249" w:rsidRPr="0057293D">
        <w:rPr>
          <w:rFonts w:cs="Verdana"/>
          <w:b/>
          <w:color w:val="000000"/>
        </w:rPr>
        <w:t>(o.a.</w:t>
      </w:r>
      <w:proofErr w:type="gramEnd"/>
      <w:r w:rsidR="00934249" w:rsidRPr="0057293D">
        <w:rPr>
          <w:rFonts w:cs="Verdana"/>
          <w:b/>
          <w:color w:val="000000"/>
        </w:rPr>
        <w:t xml:space="preserve"> model statuten voor grote verenigingen)</w:t>
      </w:r>
    </w:p>
    <w:p w:rsidR="00934249" w:rsidRPr="0057293D" w:rsidRDefault="00934249" w:rsidP="0057293D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proofErr w:type="gramStart"/>
      <w:r w:rsidRPr="0057293D">
        <w:rPr>
          <w:rFonts w:cs="Verdana"/>
          <w:b/>
          <w:color w:val="000000"/>
        </w:rPr>
        <w:t>Info</w:t>
      </w:r>
      <w:proofErr w:type="gramEnd"/>
      <w:r w:rsidRPr="0057293D">
        <w:rPr>
          <w:rFonts w:cs="Verdana"/>
          <w:b/>
          <w:color w:val="000000"/>
        </w:rPr>
        <w:t xml:space="preserve"> over notarissen en hun tarieven: </w:t>
      </w:r>
      <w:hyperlink r:id="rId14" w:history="1">
        <w:r w:rsidR="000F30DA" w:rsidRPr="005506CA">
          <w:rPr>
            <w:rStyle w:val="Hyperlink"/>
            <w:rFonts w:cs="Verdana"/>
            <w:b/>
          </w:rPr>
          <w:t>www.n</w:t>
        </w:r>
        <w:r w:rsidR="000F30DA" w:rsidRPr="005506CA">
          <w:rPr>
            <w:rStyle w:val="Hyperlink"/>
            <w:rFonts w:cs="Verdana"/>
            <w:b/>
          </w:rPr>
          <w:t>o</w:t>
        </w:r>
        <w:r w:rsidR="000F30DA" w:rsidRPr="005506CA">
          <w:rPr>
            <w:rStyle w:val="Hyperlink"/>
            <w:rFonts w:cs="Verdana"/>
            <w:b/>
          </w:rPr>
          <w:t>taris.nl</w:t>
        </w:r>
      </w:hyperlink>
      <w:r w:rsidR="000F30DA">
        <w:rPr>
          <w:rFonts w:cs="Verdana"/>
          <w:b/>
          <w:color w:val="0000FF"/>
        </w:rPr>
        <w:t xml:space="preserve"> </w:t>
      </w:r>
      <w:r w:rsidRPr="0057293D">
        <w:rPr>
          <w:rFonts w:cs="Verdana"/>
          <w:b/>
          <w:color w:val="000000"/>
        </w:rPr>
        <w:t>,</w:t>
      </w:r>
    </w:p>
    <w:p w:rsidR="00934249" w:rsidRPr="0057293D" w:rsidRDefault="000F30DA" w:rsidP="0057293D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Verdana"/>
          <w:b/>
          <w:color w:val="000000"/>
        </w:rPr>
      </w:pPr>
      <w:hyperlink r:id="rId15" w:history="1">
        <w:r w:rsidRPr="005506CA">
          <w:rPr>
            <w:rStyle w:val="Hyperlink"/>
            <w:rFonts w:cs="Verdana"/>
            <w:b/>
          </w:rPr>
          <w:t>www.netw</w:t>
        </w:r>
        <w:r w:rsidRPr="005506CA">
          <w:rPr>
            <w:rStyle w:val="Hyperlink"/>
            <w:rFonts w:cs="Verdana"/>
            <w:b/>
          </w:rPr>
          <w:t>e</w:t>
        </w:r>
        <w:r w:rsidRPr="005506CA">
          <w:rPr>
            <w:rStyle w:val="Hyperlink"/>
            <w:rFonts w:cs="Verdana"/>
            <w:b/>
          </w:rPr>
          <w:t>rknotarissen.nl</w:t>
        </w:r>
      </w:hyperlink>
      <w:r>
        <w:rPr>
          <w:rFonts w:cs="Verdana"/>
          <w:b/>
          <w:color w:val="0000FF"/>
        </w:rPr>
        <w:t xml:space="preserve"> </w:t>
      </w:r>
      <w:r w:rsidR="00934249" w:rsidRPr="0057293D">
        <w:rPr>
          <w:rFonts w:cs="Verdana"/>
          <w:b/>
          <w:color w:val="000000"/>
        </w:rPr>
        <w:t xml:space="preserve">, </w:t>
      </w:r>
      <w:hyperlink r:id="rId16" w:history="1">
        <w:r w:rsidRPr="005506CA">
          <w:rPr>
            <w:rStyle w:val="Hyperlink"/>
            <w:rFonts w:cs="Verdana"/>
            <w:b/>
          </w:rPr>
          <w:t>www.degoedkoo</w:t>
        </w:r>
        <w:r w:rsidRPr="005506CA">
          <w:rPr>
            <w:rStyle w:val="Hyperlink"/>
            <w:rFonts w:cs="Verdana"/>
            <w:b/>
          </w:rPr>
          <w:t>p</w:t>
        </w:r>
        <w:r w:rsidRPr="005506CA">
          <w:rPr>
            <w:rStyle w:val="Hyperlink"/>
            <w:rFonts w:cs="Verdana"/>
            <w:b/>
          </w:rPr>
          <w:t>stenotaris.nl</w:t>
        </w:r>
      </w:hyperlink>
      <w:r>
        <w:rPr>
          <w:rFonts w:cs="Verdana"/>
          <w:b/>
          <w:color w:val="0000FF"/>
        </w:rPr>
        <w:t xml:space="preserve"> </w:t>
      </w:r>
      <w:r w:rsidR="00934249" w:rsidRPr="0057293D">
        <w:rPr>
          <w:rFonts w:cs="Verdana"/>
          <w:b/>
          <w:color w:val="000000"/>
        </w:rPr>
        <w:t>.</w:t>
      </w:r>
    </w:p>
    <w:p w:rsidR="00DE2810" w:rsidRPr="0057293D" w:rsidRDefault="00934249" w:rsidP="0057293D">
      <w:pPr>
        <w:pStyle w:val="Lijstalinea"/>
        <w:numPr>
          <w:ilvl w:val="0"/>
          <w:numId w:val="23"/>
        </w:numPr>
        <w:rPr>
          <w:b/>
        </w:rPr>
      </w:pPr>
      <w:r w:rsidRPr="0057293D">
        <w:rPr>
          <w:rFonts w:cs="Verdana"/>
          <w:b/>
          <w:color w:val="000000"/>
        </w:rPr>
        <w:t xml:space="preserve">Training van besturen: </w:t>
      </w:r>
      <w:hyperlink r:id="rId17" w:history="1">
        <w:r w:rsidR="000F30DA" w:rsidRPr="005506CA">
          <w:rPr>
            <w:rStyle w:val="Hyperlink"/>
            <w:rFonts w:cs="Verdana"/>
            <w:b/>
          </w:rPr>
          <w:t>www.</w:t>
        </w:r>
        <w:r w:rsidR="000F30DA" w:rsidRPr="005506CA">
          <w:rPr>
            <w:rStyle w:val="Hyperlink"/>
            <w:rFonts w:cs="Verdana"/>
            <w:b/>
          </w:rPr>
          <w:t>l</w:t>
        </w:r>
        <w:r w:rsidR="000F30DA" w:rsidRPr="005506CA">
          <w:rPr>
            <w:rStyle w:val="Hyperlink"/>
            <w:rFonts w:cs="Verdana"/>
            <w:b/>
          </w:rPr>
          <w:t>eren.nl</w:t>
        </w:r>
      </w:hyperlink>
      <w:r w:rsidR="000F30DA">
        <w:rPr>
          <w:rFonts w:cs="Verdana"/>
          <w:b/>
          <w:color w:val="0000FF"/>
        </w:rPr>
        <w:t xml:space="preserve"> </w:t>
      </w:r>
    </w:p>
    <w:sectPr w:rsidR="00DE2810" w:rsidRPr="0057293D" w:rsidSect="00934249">
      <w:headerReference w:type="default" r:id="rId18"/>
      <w:footerReference w:type="default" r:id="rId19"/>
      <w:pgSz w:w="11906" w:h="16838"/>
      <w:pgMar w:top="1418" w:right="96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55" w:rsidRDefault="00056D55" w:rsidP="00934249">
      <w:pPr>
        <w:spacing w:after="0" w:line="240" w:lineRule="auto"/>
      </w:pPr>
      <w:r>
        <w:separator/>
      </w:r>
    </w:p>
  </w:endnote>
  <w:endnote w:type="continuationSeparator" w:id="0">
    <w:p w:rsidR="00056D55" w:rsidRDefault="00056D55" w:rsidP="0093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62" w:rsidRPr="00F17C62" w:rsidRDefault="00F17C62" w:rsidP="00F17C62">
    <w:pPr>
      <w:pStyle w:val="Voettekst"/>
      <w:pBdr>
        <w:top w:val="single" w:sz="4" w:space="1" w:color="548DD4" w:themeColor="text2" w:themeTint="99"/>
      </w:pBdr>
      <w:rPr>
        <w:sz w:val="16"/>
        <w:szCs w:val="16"/>
      </w:rPr>
    </w:pPr>
    <w:r w:rsidRPr="00F17C62">
      <w:rPr>
        <w:sz w:val="16"/>
        <w:szCs w:val="16"/>
      </w:rPr>
      <w:fldChar w:fldCharType="begin"/>
    </w:r>
    <w:r w:rsidRPr="00F17C62">
      <w:rPr>
        <w:sz w:val="16"/>
        <w:szCs w:val="16"/>
      </w:rPr>
      <w:instrText xml:space="preserve"> FILENAME   \* MERGEFORMAT </w:instrText>
    </w:r>
    <w:r w:rsidRPr="00F17C62">
      <w:rPr>
        <w:sz w:val="16"/>
        <w:szCs w:val="16"/>
      </w:rPr>
      <w:fldChar w:fldCharType="separate"/>
    </w:r>
    <w:r w:rsidRPr="00F17C62">
      <w:rPr>
        <w:noProof/>
        <w:sz w:val="16"/>
        <w:szCs w:val="16"/>
      </w:rPr>
      <w:t>06_IB_Formele organisatie fotovereniging.docx</w:t>
    </w:r>
    <w:r w:rsidRPr="00F17C62">
      <w:rPr>
        <w:sz w:val="16"/>
        <w:szCs w:val="16"/>
      </w:rPr>
      <w:fldChar w:fldCharType="end"/>
    </w:r>
    <w:r w:rsidRPr="00F17C62">
      <w:rPr>
        <w:sz w:val="16"/>
        <w:szCs w:val="16"/>
      </w:rPr>
      <w:tab/>
    </w:r>
    <w:r w:rsidRPr="00F17C62">
      <w:rPr>
        <w:sz w:val="16"/>
        <w:szCs w:val="16"/>
      </w:rPr>
      <w:tab/>
    </w:r>
    <w:r w:rsidRPr="00F17C62">
      <w:rPr>
        <w:sz w:val="16"/>
        <w:szCs w:val="16"/>
      </w:rPr>
      <w:fldChar w:fldCharType="begin"/>
    </w:r>
    <w:r w:rsidRPr="00F17C62">
      <w:rPr>
        <w:sz w:val="16"/>
        <w:szCs w:val="16"/>
      </w:rPr>
      <w:instrText xml:space="preserve"> PAGE   \* MERGEFORMAT </w:instrText>
    </w:r>
    <w:r w:rsidRPr="00F17C6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17C62">
      <w:rPr>
        <w:sz w:val="16"/>
        <w:szCs w:val="16"/>
      </w:rPr>
      <w:fldChar w:fldCharType="end"/>
    </w:r>
    <w:r w:rsidRPr="00F17C62">
      <w:rPr>
        <w:sz w:val="16"/>
        <w:szCs w:val="16"/>
      </w:rPr>
      <w:t xml:space="preserve"> van </w:t>
    </w:r>
    <w:r w:rsidRPr="00F17C62">
      <w:rPr>
        <w:sz w:val="16"/>
        <w:szCs w:val="16"/>
      </w:rPr>
      <w:fldChar w:fldCharType="begin"/>
    </w:r>
    <w:r w:rsidRPr="00F17C62">
      <w:rPr>
        <w:sz w:val="16"/>
        <w:szCs w:val="16"/>
      </w:rPr>
      <w:instrText xml:space="preserve"> NUMPAGES   \* MERGEFORMAT </w:instrText>
    </w:r>
    <w:r w:rsidRPr="00F17C62">
      <w:rPr>
        <w:sz w:val="16"/>
        <w:szCs w:val="16"/>
      </w:rPr>
      <w:fldChar w:fldCharType="separate"/>
    </w:r>
    <w:r>
      <w:rPr>
        <w:noProof/>
        <w:sz w:val="16"/>
        <w:szCs w:val="16"/>
      </w:rPr>
      <w:t>18</w:t>
    </w:r>
    <w:r w:rsidRPr="00F17C6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55" w:rsidRDefault="00056D55" w:rsidP="00934249">
      <w:pPr>
        <w:spacing w:after="0" w:line="240" w:lineRule="auto"/>
      </w:pPr>
      <w:r>
        <w:separator/>
      </w:r>
    </w:p>
  </w:footnote>
  <w:footnote w:type="continuationSeparator" w:id="0">
    <w:p w:rsidR="00056D55" w:rsidRDefault="00056D55" w:rsidP="0093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48" w:rsidRPr="00934249" w:rsidRDefault="00197048" w:rsidP="00934249">
    <w:pPr>
      <w:autoSpaceDE w:val="0"/>
      <w:autoSpaceDN w:val="0"/>
      <w:adjustRightInd w:val="0"/>
      <w:spacing w:after="0" w:line="240" w:lineRule="auto"/>
      <w:rPr>
        <w:rFonts w:cs="Verdana"/>
        <w:b/>
        <w:color w:val="000000"/>
        <w:sz w:val="28"/>
        <w:szCs w:val="28"/>
      </w:rPr>
    </w:pPr>
    <w:r w:rsidRPr="00934249">
      <w:rPr>
        <w:rFonts w:cs="Verdana"/>
        <w:b/>
        <w:noProof/>
        <w:color w:val="00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49ED0801" wp14:editId="2558DC37">
          <wp:simplePos x="0" y="0"/>
          <wp:positionH relativeFrom="column">
            <wp:posOffset>4088765</wp:posOffset>
          </wp:positionH>
          <wp:positionV relativeFrom="paragraph">
            <wp:posOffset>-292735</wp:posOffset>
          </wp:positionV>
          <wp:extent cx="2160905" cy="64897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Logo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4249">
      <w:rPr>
        <w:rFonts w:cs="Verdana"/>
        <w:b/>
        <w:color w:val="000000"/>
        <w:sz w:val="28"/>
        <w:szCs w:val="28"/>
      </w:rPr>
      <w:t xml:space="preserve">de formele organisatie </w:t>
    </w:r>
  </w:p>
  <w:p w:rsidR="00197048" w:rsidRPr="00934249" w:rsidRDefault="00197048" w:rsidP="00D2754C">
    <w:pPr>
      <w:pBdr>
        <w:bottom w:val="single" w:sz="4" w:space="1" w:color="365F91" w:themeColor="accent1" w:themeShade="BF"/>
      </w:pBdr>
      <w:autoSpaceDE w:val="0"/>
      <w:autoSpaceDN w:val="0"/>
      <w:adjustRightInd w:val="0"/>
      <w:spacing w:after="0" w:line="240" w:lineRule="auto"/>
      <w:rPr>
        <w:rFonts w:cs="Verdana"/>
        <w:b/>
        <w:color w:val="000000"/>
        <w:sz w:val="28"/>
        <w:szCs w:val="28"/>
      </w:rPr>
    </w:pPr>
    <w:r>
      <w:rPr>
        <w:rFonts w:cs="Verdana"/>
        <w:b/>
        <w:color w:val="000000"/>
        <w:sz w:val="28"/>
        <w:szCs w:val="28"/>
      </w:rPr>
      <w:t>van de fotovereniging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99"/>
    <w:multiLevelType w:val="hybridMultilevel"/>
    <w:tmpl w:val="FD86C4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021ED"/>
    <w:multiLevelType w:val="hybridMultilevel"/>
    <w:tmpl w:val="4F947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BEA"/>
    <w:multiLevelType w:val="hybridMultilevel"/>
    <w:tmpl w:val="992EF98E"/>
    <w:lvl w:ilvl="0" w:tplc="D630901A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901E2"/>
    <w:multiLevelType w:val="hybridMultilevel"/>
    <w:tmpl w:val="D29E88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753E"/>
    <w:multiLevelType w:val="hybridMultilevel"/>
    <w:tmpl w:val="5986CB10"/>
    <w:lvl w:ilvl="0" w:tplc="D630901A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10717"/>
    <w:multiLevelType w:val="hybridMultilevel"/>
    <w:tmpl w:val="612A09F2"/>
    <w:lvl w:ilvl="0" w:tplc="D630901A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AB5135"/>
    <w:multiLevelType w:val="hybridMultilevel"/>
    <w:tmpl w:val="236659EA"/>
    <w:lvl w:ilvl="0" w:tplc="D630901A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E67C8"/>
    <w:multiLevelType w:val="hybridMultilevel"/>
    <w:tmpl w:val="E408C484"/>
    <w:lvl w:ilvl="0" w:tplc="1A48BE2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44BC"/>
    <w:multiLevelType w:val="hybridMultilevel"/>
    <w:tmpl w:val="D9E245B6"/>
    <w:lvl w:ilvl="0" w:tplc="D630901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70CF6"/>
    <w:multiLevelType w:val="hybridMultilevel"/>
    <w:tmpl w:val="34A89136"/>
    <w:lvl w:ilvl="0" w:tplc="D630901A">
      <w:start w:val="201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307D"/>
    <w:multiLevelType w:val="hybridMultilevel"/>
    <w:tmpl w:val="B50C2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60F84"/>
    <w:multiLevelType w:val="hybridMultilevel"/>
    <w:tmpl w:val="F31C0C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2971EC"/>
    <w:multiLevelType w:val="hybridMultilevel"/>
    <w:tmpl w:val="6C42B96A"/>
    <w:lvl w:ilvl="0" w:tplc="D630901A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2630F2"/>
    <w:multiLevelType w:val="hybridMultilevel"/>
    <w:tmpl w:val="C720C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14588"/>
    <w:multiLevelType w:val="hybridMultilevel"/>
    <w:tmpl w:val="64988B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63A55"/>
    <w:multiLevelType w:val="hybridMultilevel"/>
    <w:tmpl w:val="1CB21B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A90B5F"/>
    <w:multiLevelType w:val="hybridMultilevel"/>
    <w:tmpl w:val="FE42C47A"/>
    <w:lvl w:ilvl="0" w:tplc="D630901A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C61D4"/>
    <w:multiLevelType w:val="hybridMultilevel"/>
    <w:tmpl w:val="7A325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6FF8"/>
    <w:multiLevelType w:val="hybridMultilevel"/>
    <w:tmpl w:val="7EC27F60"/>
    <w:lvl w:ilvl="0" w:tplc="D630901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0798"/>
    <w:multiLevelType w:val="hybridMultilevel"/>
    <w:tmpl w:val="155CE3A0"/>
    <w:lvl w:ilvl="0" w:tplc="D630901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F17E5"/>
    <w:multiLevelType w:val="hybridMultilevel"/>
    <w:tmpl w:val="AF78FF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83EF9"/>
    <w:multiLevelType w:val="hybridMultilevel"/>
    <w:tmpl w:val="1FF66022"/>
    <w:lvl w:ilvl="0" w:tplc="D630901A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FB799C"/>
    <w:multiLevelType w:val="hybridMultilevel"/>
    <w:tmpl w:val="344EDE22"/>
    <w:lvl w:ilvl="0" w:tplc="D630901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"/>
  </w:num>
  <w:num w:numId="5">
    <w:abstractNumId w:val="18"/>
  </w:num>
  <w:num w:numId="6">
    <w:abstractNumId w:val="12"/>
  </w:num>
  <w:num w:numId="7">
    <w:abstractNumId w:val="0"/>
  </w:num>
  <w:num w:numId="8">
    <w:abstractNumId w:val="17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20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21"/>
  </w:num>
  <w:num w:numId="20">
    <w:abstractNumId w:val="22"/>
  </w:num>
  <w:num w:numId="21">
    <w:abstractNumId w:val="16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49"/>
    <w:rsid w:val="00056D55"/>
    <w:rsid w:val="000F30DA"/>
    <w:rsid w:val="000F3625"/>
    <w:rsid w:val="00197048"/>
    <w:rsid w:val="002943AB"/>
    <w:rsid w:val="002B793A"/>
    <w:rsid w:val="0035106D"/>
    <w:rsid w:val="0046430A"/>
    <w:rsid w:val="00562717"/>
    <w:rsid w:val="0057293D"/>
    <w:rsid w:val="006A3531"/>
    <w:rsid w:val="00934249"/>
    <w:rsid w:val="00BA1189"/>
    <w:rsid w:val="00C268A8"/>
    <w:rsid w:val="00D2754C"/>
    <w:rsid w:val="00DE2810"/>
    <w:rsid w:val="00F17C62"/>
    <w:rsid w:val="00F7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1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4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27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249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3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249"/>
    <w:rPr>
      <w:rFonts w:ascii="Verdana" w:hAnsi="Verdana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3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342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D275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D2754C"/>
    <w:pPr>
      <w:ind w:left="720"/>
      <w:contextualSpacing/>
    </w:pPr>
  </w:style>
  <w:style w:type="table" w:styleId="Tabelraster">
    <w:name w:val="Table Grid"/>
    <w:basedOn w:val="Standaardtabel"/>
    <w:uiPriority w:val="59"/>
    <w:rsid w:val="006A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77E2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30DA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1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17C62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F17C62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F17C62"/>
    <w:pPr>
      <w:spacing w:after="100"/>
      <w:ind w:left="4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17"/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1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4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27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249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3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249"/>
    <w:rPr>
      <w:rFonts w:ascii="Verdana" w:hAnsi="Verdana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3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342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D275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D2754C"/>
    <w:pPr>
      <w:ind w:left="720"/>
      <w:contextualSpacing/>
    </w:pPr>
  </w:style>
  <w:style w:type="table" w:styleId="Tabelraster">
    <w:name w:val="Table Grid"/>
    <w:basedOn w:val="Standaardtabel"/>
    <w:uiPriority w:val="59"/>
    <w:rsid w:val="006A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77E2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30DA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1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17C62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F17C62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F17C62"/>
    <w:pPr>
      <w:spacing w:after="100"/>
      <w:ind w:left="4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erenigingen.n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unstfactor.nl" TargetMode="External"/><Relationship Id="rId17" Type="http://schemas.openxmlformats.org/officeDocument/2006/relationships/hyperlink" Target="http://www.leren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goedkoopstenotaris.n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vk.n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twerknotarissen.nl" TargetMode="External"/><Relationship Id="rId10" Type="http://schemas.openxmlformats.org/officeDocument/2006/relationships/hyperlink" Target="http://www.fotobond.n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tari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oidon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13D1-8822-4FEF-95C0-07C3C884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18</Pages>
  <Words>7346</Words>
  <Characters>40406</Characters>
  <Application>Microsoft Office Word</Application>
  <DocSecurity>0</DocSecurity>
  <Lines>336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van Hooidonk</dc:creator>
  <cp:lastModifiedBy>André van Hooidonk</cp:lastModifiedBy>
  <cp:revision>2</cp:revision>
  <dcterms:created xsi:type="dcterms:W3CDTF">2019-04-10T15:13:00Z</dcterms:created>
  <dcterms:modified xsi:type="dcterms:W3CDTF">2019-04-10T19:18:00Z</dcterms:modified>
</cp:coreProperties>
</file>