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9F" w:rsidRPr="00C1531F" w:rsidRDefault="00777265">
      <w:pPr>
        <w:rPr>
          <w:sz w:val="20"/>
          <w:szCs w:val="20"/>
        </w:rPr>
      </w:pPr>
      <w:r w:rsidRPr="00C1531F">
        <w:rPr>
          <w:sz w:val="20"/>
          <w:szCs w:val="20"/>
        </w:rPr>
        <w:t>Geachte kandidaat</w:t>
      </w:r>
    </w:p>
    <w:p w:rsidR="00777265" w:rsidRPr="00C1531F" w:rsidRDefault="00777265">
      <w:pPr>
        <w:rPr>
          <w:sz w:val="20"/>
          <w:szCs w:val="20"/>
        </w:rPr>
      </w:pPr>
    </w:p>
    <w:p w:rsidR="00777265" w:rsidRPr="00C1531F" w:rsidRDefault="00777265">
      <w:pPr>
        <w:rPr>
          <w:sz w:val="20"/>
          <w:szCs w:val="20"/>
        </w:rPr>
      </w:pPr>
      <w:r w:rsidRPr="00C1531F">
        <w:rPr>
          <w:sz w:val="20"/>
          <w:szCs w:val="20"/>
        </w:rPr>
        <w:t xml:space="preserve">Omdat je al eens een bijeenkomst van </w:t>
      </w:r>
      <w:r w:rsidR="00D746F1">
        <w:rPr>
          <w:sz w:val="20"/>
          <w:szCs w:val="20"/>
        </w:rPr>
        <w:t xml:space="preserve">de landelijke groep </w:t>
      </w:r>
      <w:proofErr w:type="spellStart"/>
      <w:r w:rsidRPr="00C1531F">
        <w:rPr>
          <w:sz w:val="20"/>
          <w:szCs w:val="20"/>
        </w:rPr>
        <w:t>CameraNatura</w:t>
      </w:r>
      <w:proofErr w:type="spellEnd"/>
      <w:r w:rsidRPr="00C1531F">
        <w:rPr>
          <w:sz w:val="20"/>
          <w:szCs w:val="20"/>
        </w:rPr>
        <w:t xml:space="preserve"> hebt bijgewoond of op een andere manier belangstelling voor onze groep hebt getoond, hierbij wat informatie over de </w:t>
      </w:r>
      <w:r w:rsidR="00711A18">
        <w:rPr>
          <w:sz w:val="20"/>
          <w:szCs w:val="20"/>
        </w:rPr>
        <w:t xml:space="preserve">Groep en de </w:t>
      </w:r>
      <w:r w:rsidRPr="00C1531F">
        <w:rPr>
          <w:sz w:val="20"/>
          <w:szCs w:val="20"/>
        </w:rPr>
        <w:t>ballotage.</w:t>
      </w:r>
    </w:p>
    <w:p w:rsidR="00777265" w:rsidRDefault="00777265">
      <w:pPr>
        <w:rPr>
          <w:sz w:val="20"/>
          <w:szCs w:val="20"/>
        </w:rPr>
      </w:pPr>
      <w:proofErr w:type="spellStart"/>
      <w:r w:rsidRPr="00C1531F">
        <w:rPr>
          <w:sz w:val="20"/>
          <w:szCs w:val="20"/>
        </w:rPr>
        <w:t>CameraNatura</w:t>
      </w:r>
      <w:proofErr w:type="spellEnd"/>
      <w:r w:rsidRPr="00C1531F">
        <w:rPr>
          <w:sz w:val="20"/>
          <w:szCs w:val="20"/>
        </w:rPr>
        <w:t xml:space="preserve"> (natuurgroep van de Fotobond) bestaat uit </w:t>
      </w:r>
      <w:r w:rsidR="000B3A97">
        <w:rPr>
          <w:sz w:val="20"/>
          <w:szCs w:val="20"/>
        </w:rPr>
        <w:t xml:space="preserve">een </w:t>
      </w:r>
      <w:r w:rsidR="001A5B27">
        <w:rPr>
          <w:sz w:val="20"/>
          <w:szCs w:val="20"/>
        </w:rPr>
        <w:t>dertig</w:t>
      </w:r>
      <w:r w:rsidR="000B3A97">
        <w:rPr>
          <w:sz w:val="20"/>
          <w:szCs w:val="20"/>
        </w:rPr>
        <w:t>tal</w:t>
      </w:r>
      <w:r w:rsidR="00C86182">
        <w:rPr>
          <w:sz w:val="20"/>
          <w:szCs w:val="20"/>
        </w:rPr>
        <w:t xml:space="preserve"> </w:t>
      </w:r>
      <w:r w:rsidRPr="00C1531F">
        <w:rPr>
          <w:sz w:val="20"/>
          <w:szCs w:val="20"/>
        </w:rPr>
        <w:t xml:space="preserve"> enthousiaste natuur fotografen, die vier maal per jaar bijeen kom</w:t>
      </w:r>
      <w:r w:rsidR="004D066B">
        <w:rPr>
          <w:sz w:val="20"/>
          <w:szCs w:val="20"/>
        </w:rPr>
        <w:t>en</w:t>
      </w:r>
      <w:r w:rsidRPr="00C1531F">
        <w:rPr>
          <w:sz w:val="20"/>
          <w:szCs w:val="20"/>
        </w:rPr>
        <w:t xml:space="preserve"> om elkaars werk te bespreken.</w:t>
      </w:r>
      <w:r w:rsidR="00C1531F" w:rsidRPr="00C1531F">
        <w:rPr>
          <w:sz w:val="20"/>
          <w:szCs w:val="20"/>
        </w:rPr>
        <w:t xml:space="preserve"> </w:t>
      </w:r>
      <w:r w:rsidRPr="00C1531F">
        <w:rPr>
          <w:sz w:val="20"/>
          <w:szCs w:val="20"/>
        </w:rPr>
        <w:t xml:space="preserve"> </w:t>
      </w:r>
    </w:p>
    <w:p w:rsidR="00E27F10" w:rsidRPr="00C1531F" w:rsidRDefault="00E27F10">
      <w:pPr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2977"/>
        <w:gridCol w:w="3265"/>
      </w:tblGrid>
      <w:tr w:rsidR="001D6337" w:rsidTr="0084563F">
        <w:trPr>
          <w:trHeight w:val="2005"/>
        </w:trPr>
        <w:tc>
          <w:tcPr>
            <w:tcW w:w="3070" w:type="dxa"/>
          </w:tcPr>
          <w:p w:rsidR="001D6337" w:rsidRDefault="00B37B0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C0CF09E" wp14:editId="0777A64F">
                  <wp:extent cx="1873956" cy="1312333"/>
                  <wp:effectExtent l="0" t="0" r="0" b="254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_03_1060602_108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56" cy="131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D6337" w:rsidRDefault="00B37B0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433CE10" wp14:editId="2274F97B">
                  <wp:extent cx="1822450" cy="1214966"/>
                  <wp:effectExtent l="0" t="0" r="635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k pasman  no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94" cy="121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406" w:rsidRDefault="00AF7406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D6337" w:rsidRDefault="00B37B05" w:rsidP="00AF740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C93A9F7" wp14:editId="47EC511B">
                  <wp:extent cx="2014616" cy="1354110"/>
                  <wp:effectExtent l="0" t="0" r="508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G0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800" cy="135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337" w:rsidRPr="00C1531F" w:rsidRDefault="0016705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Éé</w:t>
      </w:r>
      <w:r w:rsidR="00E468E2">
        <w:rPr>
          <w:sz w:val="20"/>
          <w:szCs w:val="20"/>
        </w:rPr>
        <w:t>n</w:t>
      </w:r>
      <w:proofErr w:type="spellEnd"/>
      <w:r w:rsidR="00E468E2">
        <w:rPr>
          <w:sz w:val="20"/>
          <w:szCs w:val="20"/>
        </w:rPr>
        <w:t xml:space="preserve"> maal per jaar</w:t>
      </w:r>
      <w:r w:rsidR="0033009D">
        <w:rPr>
          <w:sz w:val="20"/>
          <w:szCs w:val="20"/>
        </w:rPr>
        <w:t xml:space="preserve"> </w:t>
      </w:r>
      <w:r w:rsidR="00DF79D4" w:rsidRPr="00C1531F">
        <w:rPr>
          <w:sz w:val="20"/>
          <w:szCs w:val="20"/>
        </w:rPr>
        <w:t xml:space="preserve">kunnen belangstellenden werk inzenden voor </w:t>
      </w:r>
      <w:r w:rsidR="00777265" w:rsidRPr="00C1531F">
        <w:rPr>
          <w:sz w:val="20"/>
          <w:szCs w:val="20"/>
        </w:rPr>
        <w:t>ballotage.</w:t>
      </w:r>
    </w:p>
    <w:p w:rsidR="00777265" w:rsidRDefault="0033009D">
      <w:pPr>
        <w:rPr>
          <w:sz w:val="20"/>
          <w:szCs w:val="20"/>
        </w:rPr>
      </w:pPr>
      <w:r>
        <w:rPr>
          <w:sz w:val="20"/>
          <w:szCs w:val="20"/>
        </w:rPr>
        <w:t>Maar belangstellenden kunnen ook twee maal vrijblijvend een bijeenkomst bijwonen en werk mee nemen ( vijf stuks) ter bespreking. Dat werk mag digitaal zijn maar mag ook als fotodruk.</w:t>
      </w:r>
    </w:p>
    <w:p w:rsidR="0033009D" w:rsidRDefault="0033009D">
      <w:pPr>
        <w:rPr>
          <w:sz w:val="20"/>
          <w:szCs w:val="20"/>
        </w:rPr>
      </w:pPr>
    </w:p>
    <w:p w:rsidR="002D08AD" w:rsidRDefault="0033009D">
      <w:pPr>
        <w:rPr>
          <w:sz w:val="20"/>
          <w:szCs w:val="20"/>
        </w:rPr>
      </w:pPr>
      <w:r>
        <w:rPr>
          <w:sz w:val="20"/>
          <w:szCs w:val="20"/>
        </w:rPr>
        <w:t xml:space="preserve">Mocht je inzenden voor ballotage: </w:t>
      </w:r>
    </w:p>
    <w:p w:rsidR="002D08AD" w:rsidRDefault="002D08AD">
      <w:pPr>
        <w:rPr>
          <w:sz w:val="20"/>
          <w:szCs w:val="20"/>
        </w:rPr>
      </w:pPr>
      <w:r>
        <w:rPr>
          <w:sz w:val="20"/>
          <w:szCs w:val="20"/>
        </w:rPr>
        <w:t xml:space="preserve">Per email: </w:t>
      </w:r>
      <w:hyperlink r:id="rId7" w:history="1">
        <w:r w:rsidRPr="001E03E2">
          <w:rPr>
            <w:rStyle w:val="Hyperlink"/>
            <w:sz w:val="20"/>
            <w:szCs w:val="20"/>
          </w:rPr>
          <w:t>andre@andrevanstijn.nl</w:t>
        </w:r>
      </w:hyperlink>
      <w:r>
        <w:rPr>
          <w:sz w:val="20"/>
          <w:szCs w:val="20"/>
        </w:rPr>
        <w:t xml:space="preserve">   </w:t>
      </w:r>
    </w:p>
    <w:p w:rsidR="002D08AD" w:rsidRDefault="002D08AD">
      <w:pPr>
        <w:rPr>
          <w:sz w:val="20"/>
          <w:szCs w:val="20"/>
        </w:rPr>
      </w:pPr>
      <w:r>
        <w:rPr>
          <w:sz w:val="20"/>
          <w:szCs w:val="20"/>
        </w:rPr>
        <w:t xml:space="preserve">Per post: Andre van Stijn  Oude </w:t>
      </w:r>
      <w:proofErr w:type="spellStart"/>
      <w:r>
        <w:rPr>
          <w:sz w:val="20"/>
          <w:szCs w:val="20"/>
        </w:rPr>
        <w:t>Tilburgsebaan</w:t>
      </w:r>
      <w:proofErr w:type="spellEnd"/>
      <w:r>
        <w:rPr>
          <w:sz w:val="20"/>
          <w:szCs w:val="20"/>
        </w:rPr>
        <w:t xml:space="preserve"> 41     4849 PM    D</w:t>
      </w:r>
      <w:r w:rsidR="00E468E2">
        <w:rPr>
          <w:sz w:val="20"/>
          <w:szCs w:val="20"/>
        </w:rPr>
        <w:t>or</w:t>
      </w:r>
      <w:r>
        <w:rPr>
          <w:sz w:val="20"/>
          <w:szCs w:val="20"/>
        </w:rPr>
        <w:t>st</w:t>
      </w:r>
    </w:p>
    <w:p w:rsidR="002D08AD" w:rsidRDefault="002D08AD">
      <w:pPr>
        <w:rPr>
          <w:sz w:val="20"/>
          <w:szCs w:val="20"/>
        </w:rPr>
      </w:pPr>
    </w:p>
    <w:p w:rsidR="00097D27" w:rsidRDefault="00DF79D4">
      <w:pPr>
        <w:rPr>
          <w:sz w:val="20"/>
          <w:szCs w:val="20"/>
        </w:rPr>
      </w:pPr>
      <w:r w:rsidRPr="00C1531F">
        <w:rPr>
          <w:sz w:val="20"/>
          <w:szCs w:val="20"/>
        </w:rPr>
        <w:t xml:space="preserve">De ballotage </w:t>
      </w:r>
      <w:r w:rsidR="00097D27">
        <w:rPr>
          <w:sz w:val="20"/>
          <w:szCs w:val="20"/>
        </w:rPr>
        <w:t xml:space="preserve">serie moet bestaan uit </w:t>
      </w:r>
      <w:r w:rsidR="00097D27" w:rsidRPr="00097D27">
        <w:rPr>
          <w:b/>
          <w:sz w:val="20"/>
          <w:szCs w:val="20"/>
        </w:rPr>
        <w:t xml:space="preserve">acht foto’s </w:t>
      </w:r>
      <w:r w:rsidRPr="00097D27">
        <w:rPr>
          <w:b/>
          <w:sz w:val="20"/>
          <w:szCs w:val="20"/>
        </w:rPr>
        <w:t>of digitale beelden</w:t>
      </w:r>
      <w:r w:rsidR="00097D27">
        <w:rPr>
          <w:sz w:val="20"/>
          <w:szCs w:val="20"/>
        </w:rPr>
        <w:t xml:space="preserve"> (genummerd van 1 t/m 8)</w:t>
      </w:r>
      <w:r w:rsidRPr="00C1531F">
        <w:rPr>
          <w:sz w:val="20"/>
          <w:szCs w:val="20"/>
        </w:rPr>
        <w:t>.</w:t>
      </w:r>
    </w:p>
    <w:p w:rsidR="00A47FE3" w:rsidRDefault="00097D27">
      <w:pPr>
        <w:rPr>
          <w:sz w:val="20"/>
          <w:szCs w:val="20"/>
        </w:rPr>
      </w:pPr>
      <w:r>
        <w:rPr>
          <w:sz w:val="20"/>
          <w:szCs w:val="20"/>
        </w:rPr>
        <w:t xml:space="preserve">Omdat kiezen soms moeilijk blijkt te zijn </w:t>
      </w:r>
      <w:r w:rsidR="00522D0E">
        <w:rPr>
          <w:sz w:val="20"/>
          <w:szCs w:val="20"/>
        </w:rPr>
        <w:t>mag</w:t>
      </w:r>
      <w:r>
        <w:rPr>
          <w:sz w:val="20"/>
          <w:szCs w:val="20"/>
        </w:rPr>
        <w:t xml:space="preserve"> u daarnaast nog  </w:t>
      </w:r>
      <w:r w:rsidRPr="00097D27">
        <w:rPr>
          <w:b/>
          <w:sz w:val="20"/>
          <w:szCs w:val="20"/>
        </w:rPr>
        <w:t>vier extra</w:t>
      </w:r>
      <w:r w:rsidR="00DF79D4" w:rsidRPr="00097D27">
        <w:rPr>
          <w:b/>
          <w:sz w:val="20"/>
          <w:szCs w:val="20"/>
        </w:rPr>
        <w:t xml:space="preserve"> </w:t>
      </w:r>
      <w:r w:rsidRPr="00097D27">
        <w:rPr>
          <w:b/>
          <w:sz w:val="20"/>
          <w:szCs w:val="20"/>
        </w:rPr>
        <w:t>foto’s of digitale beelden</w:t>
      </w:r>
      <w:r>
        <w:rPr>
          <w:sz w:val="20"/>
          <w:szCs w:val="20"/>
        </w:rPr>
        <w:t xml:space="preserve"> inleveren, die de jury, bij twijfel, kunnen overtuigen. </w:t>
      </w:r>
      <w:r w:rsidR="00DF79D4" w:rsidRPr="00C1531F">
        <w:rPr>
          <w:sz w:val="20"/>
          <w:szCs w:val="20"/>
        </w:rPr>
        <w:t xml:space="preserve">Alle onderwerpen zijn toegestaan, dieren, planten, landschappen en macro, maar ook abstracties </w:t>
      </w:r>
      <w:r w:rsidR="008F6D78" w:rsidRPr="00C1531F">
        <w:rPr>
          <w:sz w:val="20"/>
          <w:szCs w:val="20"/>
        </w:rPr>
        <w:t>of</w:t>
      </w:r>
      <w:r w:rsidR="00DF79D4" w:rsidRPr="00C1531F">
        <w:rPr>
          <w:sz w:val="20"/>
          <w:szCs w:val="20"/>
        </w:rPr>
        <w:t xml:space="preserve"> impressies.</w:t>
      </w:r>
      <w:r w:rsidR="004D066B">
        <w:rPr>
          <w:sz w:val="20"/>
          <w:szCs w:val="20"/>
        </w:rPr>
        <w:t xml:space="preserve"> </w:t>
      </w:r>
      <w:r w:rsidR="00C1531F" w:rsidRPr="00C1531F">
        <w:rPr>
          <w:sz w:val="20"/>
          <w:szCs w:val="20"/>
        </w:rPr>
        <w:t>Het biologische aspect is minder belangrijk, het gaat vooral om de fotografie.</w:t>
      </w:r>
      <w:r w:rsidR="004D066B">
        <w:rPr>
          <w:sz w:val="20"/>
          <w:szCs w:val="20"/>
        </w:rPr>
        <w:t xml:space="preserve"> </w:t>
      </w:r>
      <w:r w:rsidR="00522D0E">
        <w:rPr>
          <w:sz w:val="20"/>
          <w:szCs w:val="20"/>
        </w:rPr>
        <w:t>Duidelijk z</w:t>
      </w:r>
      <w:r w:rsidR="008F6D78" w:rsidRPr="00C1531F">
        <w:rPr>
          <w:sz w:val="20"/>
          <w:szCs w:val="20"/>
        </w:rPr>
        <w:t xml:space="preserve">ichtbare menselijke invloeden zijn bij de </w:t>
      </w:r>
      <w:r w:rsidR="008F6D78" w:rsidRPr="00A47FE3">
        <w:rPr>
          <w:b/>
          <w:sz w:val="20"/>
          <w:szCs w:val="20"/>
        </w:rPr>
        <w:t>ballotage foto’s</w:t>
      </w:r>
      <w:r w:rsidR="008F6D78" w:rsidRPr="00C1531F">
        <w:rPr>
          <w:sz w:val="20"/>
          <w:szCs w:val="20"/>
        </w:rPr>
        <w:t xml:space="preserve"> </w:t>
      </w:r>
      <w:r w:rsidR="008F6D78" w:rsidRPr="004D066B">
        <w:rPr>
          <w:b/>
          <w:sz w:val="20"/>
          <w:szCs w:val="20"/>
        </w:rPr>
        <w:t xml:space="preserve">niet </w:t>
      </w:r>
      <w:r w:rsidR="008F6D78" w:rsidRPr="00C1531F">
        <w:rPr>
          <w:sz w:val="20"/>
          <w:szCs w:val="20"/>
        </w:rPr>
        <w:t>toegestaan.</w:t>
      </w:r>
      <w:r w:rsidR="004D066B">
        <w:rPr>
          <w:sz w:val="20"/>
          <w:szCs w:val="20"/>
        </w:rPr>
        <w:t xml:space="preserve"> De kandidaat</w:t>
      </w:r>
      <w:r w:rsidR="008F6D78" w:rsidRPr="00C1531F">
        <w:rPr>
          <w:sz w:val="20"/>
          <w:szCs w:val="20"/>
        </w:rPr>
        <w:t xml:space="preserve"> hoeft niet te laten zien w</w:t>
      </w:r>
      <w:r w:rsidR="004D066B">
        <w:rPr>
          <w:sz w:val="20"/>
          <w:szCs w:val="20"/>
        </w:rPr>
        <w:t>elke facetten</w:t>
      </w:r>
      <w:r w:rsidR="008F6D78" w:rsidRPr="00C1531F">
        <w:rPr>
          <w:sz w:val="20"/>
          <w:szCs w:val="20"/>
        </w:rPr>
        <w:t xml:space="preserve"> </w:t>
      </w:r>
      <w:r w:rsidR="004D066B">
        <w:rPr>
          <w:sz w:val="20"/>
          <w:szCs w:val="20"/>
        </w:rPr>
        <w:t>hij/zij</w:t>
      </w:r>
      <w:r w:rsidR="008F6D78" w:rsidRPr="00C1531F">
        <w:rPr>
          <w:sz w:val="20"/>
          <w:szCs w:val="20"/>
        </w:rPr>
        <w:t xml:space="preserve"> allemaal </w:t>
      </w:r>
      <w:r w:rsidR="004D066B">
        <w:rPr>
          <w:sz w:val="20"/>
          <w:szCs w:val="20"/>
        </w:rPr>
        <w:t>beheerst</w:t>
      </w:r>
      <w:r w:rsidR="008F6D78" w:rsidRPr="00C1531F">
        <w:rPr>
          <w:sz w:val="20"/>
          <w:szCs w:val="20"/>
        </w:rPr>
        <w:t xml:space="preserve">, één onderwerp </w:t>
      </w:r>
      <w:r w:rsidR="00A47FE3">
        <w:rPr>
          <w:sz w:val="20"/>
          <w:szCs w:val="20"/>
        </w:rPr>
        <w:t>kan</w:t>
      </w:r>
      <w:r w:rsidR="008F6D78" w:rsidRPr="00C1531F">
        <w:rPr>
          <w:sz w:val="20"/>
          <w:szCs w:val="20"/>
        </w:rPr>
        <w:t xml:space="preserve"> ook </w:t>
      </w:r>
      <w:r w:rsidR="004D066B">
        <w:rPr>
          <w:sz w:val="20"/>
          <w:szCs w:val="20"/>
        </w:rPr>
        <w:t>voldoende</w:t>
      </w:r>
      <w:r w:rsidR="00A47FE3">
        <w:rPr>
          <w:sz w:val="20"/>
          <w:szCs w:val="20"/>
        </w:rPr>
        <w:t xml:space="preserve"> zijn</w:t>
      </w:r>
      <w:r w:rsidR="008F6D78" w:rsidRPr="00C1531F">
        <w:rPr>
          <w:sz w:val="20"/>
          <w:szCs w:val="20"/>
        </w:rPr>
        <w:t xml:space="preserve">. </w:t>
      </w:r>
    </w:p>
    <w:p w:rsidR="00777265" w:rsidRPr="00C1531F" w:rsidRDefault="00A47FE3">
      <w:pPr>
        <w:rPr>
          <w:sz w:val="20"/>
          <w:szCs w:val="20"/>
        </w:rPr>
      </w:pPr>
      <w:r>
        <w:rPr>
          <w:sz w:val="20"/>
          <w:szCs w:val="20"/>
        </w:rPr>
        <w:t>Ga uit v</w:t>
      </w:r>
      <w:r w:rsidR="00DF79D4" w:rsidRPr="00C1531F">
        <w:rPr>
          <w:sz w:val="20"/>
          <w:szCs w:val="20"/>
        </w:rPr>
        <w:t xml:space="preserve">an </w:t>
      </w:r>
      <w:r w:rsidR="004D066B">
        <w:rPr>
          <w:sz w:val="20"/>
          <w:szCs w:val="20"/>
        </w:rPr>
        <w:t>een</w:t>
      </w:r>
      <w:r w:rsidR="00DF79D4" w:rsidRPr="00C1531F">
        <w:rPr>
          <w:sz w:val="20"/>
          <w:szCs w:val="20"/>
        </w:rPr>
        <w:t xml:space="preserve"> </w:t>
      </w:r>
      <w:r w:rsidR="004D066B">
        <w:rPr>
          <w:sz w:val="20"/>
          <w:szCs w:val="20"/>
        </w:rPr>
        <w:t xml:space="preserve">eigen stijl en kies </w:t>
      </w:r>
      <w:r w:rsidR="00522D0E">
        <w:rPr>
          <w:sz w:val="20"/>
          <w:szCs w:val="20"/>
        </w:rPr>
        <w:t>je</w:t>
      </w:r>
      <w:r w:rsidR="004D066B">
        <w:rPr>
          <w:sz w:val="20"/>
          <w:szCs w:val="20"/>
        </w:rPr>
        <w:t xml:space="preserve"> </w:t>
      </w:r>
      <w:r w:rsidR="00DF79D4" w:rsidRPr="00C1531F">
        <w:rPr>
          <w:sz w:val="20"/>
          <w:szCs w:val="20"/>
        </w:rPr>
        <w:t>beste werk</w:t>
      </w:r>
      <w:r>
        <w:rPr>
          <w:sz w:val="20"/>
          <w:szCs w:val="20"/>
        </w:rPr>
        <w:t>, d</w:t>
      </w:r>
      <w:r w:rsidR="004D066B">
        <w:rPr>
          <w:sz w:val="20"/>
          <w:szCs w:val="20"/>
        </w:rPr>
        <w:t xml:space="preserve">at is ook de insteek waarmee de </w:t>
      </w:r>
      <w:r w:rsidR="00DF79D4" w:rsidRPr="00C1531F">
        <w:rPr>
          <w:sz w:val="20"/>
          <w:szCs w:val="20"/>
        </w:rPr>
        <w:t xml:space="preserve">commissie </w:t>
      </w:r>
      <w:r w:rsidR="004D066B">
        <w:rPr>
          <w:sz w:val="20"/>
          <w:szCs w:val="20"/>
        </w:rPr>
        <w:t>er naar kijkt</w:t>
      </w:r>
      <w:r w:rsidR="00DF79D4" w:rsidRPr="00C1531F">
        <w:rPr>
          <w:sz w:val="20"/>
          <w:szCs w:val="20"/>
        </w:rPr>
        <w:t>.</w:t>
      </w:r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1D6337" w:rsidTr="0084563F">
        <w:trPr>
          <w:trHeight w:val="2502"/>
        </w:trPr>
        <w:tc>
          <w:tcPr>
            <w:tcW w:w="7338" w:type="dxa"/>
          </w:tcPr>
          <w:p w:rsidR="00A47FE3" w:rsidRDefault="00A47FE3" w:rsidP="001D6337">
            <w:pPr>
              <w:rPr>
                <w:sz w:val="20"/>
                <w:szCs w:val="20"/>
              </w:rPr>
            </w:pPr>
          </w:p>
          <w:p w:rsidR="001D6337" w:rsidRDefault="001D6337" w:rsidP="001D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Presentatie</w:t>
            </w:r>
            <w:r w:rsidR="00A47FE3">
              <w:rPr>
                <w:sz w:val="20"/>
                <w:szCs w:val="20"/>
              </w:rPr>
              <w:t>:</w:t>
            </w:r>
          </w:p>
          <w:p w:rsidR="00A47FE3" w:rsidRDefault="001D6337" w:rsidP="001D6337">
            <w:pPr>
              <w:rPr>
                <w:sz w:val="20"/>
                <w:szCs w:val="20"/>
              </w:rPr>
            </w:pPr>
            <w:r w:rsidRPr="00C1531F">
              <w:rPr>
                <w:sz w:val="20"/>
                <w:szCs w:val="20"/>
              </w:rPr>
              <w:t>Foto’s:</w:t>
            </w:r>
            <w:r>
              <w:rPr>
                <w:sz w:val="20"/>
                <w:szCs w:val="20"/>
              </w:rPr>
              <w:t xml:space="preserve">  </w:t>
            </w:r>
          </w:p>
          <w:p w:rsidR="001D6337" w:rsidRPr="00C1531F" w:rsidRDefault="00A47FE3" w:rsidP="001D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D6337" w:rsidRPr="00C1531F">
              <w:rPr>
                <w:sz w:val="20"/>
                <w:szCs w:val="20"/>
              </w:rPr>
              <w:t xml:space="preserve">pgezet </w:t>
            </w:r>
            <w:r w:rsidR="0041335E">
              <w:rPr>
                <w:sz w:val="20"/>
                <w:szCs w:val="20"/>
              </w:rPr>
              <w:t>e.v. in</w:t>
            </w:r>
            <w:r w:rsidR="001D6337" w:rsidRPr="00C1531F">
              <w:rPr>
                <w:sz w:val="20"/>
                <w:szCs w:val="20"/>
              </w:rPr>
              <w:t xml:space="preserve"> </w:t>
            </w:r>
            <w:proofErr w:type="spellStart"/>
            <w:r w:rsidR="001D6337" w:rsidRPr="00C1531F">
              <w:rPr>
                <w:sz w:val="20"/>
                <w:szCs w:val="20"/>
              </w:rPr>
              <w:t>passepartoute</w:t>
            </w:r>
            <w:proofErr w:type="spellEnd"/>
            <w:r w:rsidR="001D6337" w:rsidRPr="00C1531F">
              <w:rPr>
                <w:sz w:val="20"/>
                <w:szCs w:val="20"/>
              </w:rPr>
              <w:t xml:space="preserve"> . </w:t>
            </w:r>
            <w:r w:rsidR="00E26071">
              <w:rPr>
                <w:sz w:val="20"/>
                <w:szCs w:val="20"/>
              </w:rPr>
              <w:t xml:space="preserve">Wel </w:t>
            </w:r>
            <w:r w:rsidR="00ED03A9">
              <w:rPr>
                <w:sz w:val="20"/>
                <w:szCs w:val="20"/>
              </w:rPr>
              <w:t xml:space="preserve">digitale bestanden </w:t>
            </w:r>
            <w:proofErr w:type="spellStart"/>
            <w:r w:rsidR="00ED03A9">
              <w:rPr>
                <w:sz w:val="20"/>
                <w:szCs w:val="20"/>
              </w:rPr>
              <w:t>nasturten</w:t>
            </w:r>
            <w:proofErr w:type="spellEnd"/>
            <w:r w:rsidR="00ED03A9">
              <w:rPr>
                <w:sz w:val="20"/>
                <w:szCs w:val="20"/>
              </w:rPr>
              <w:t>.</w:t>
            </w:r>
          </w:p>
          <w:p w:rsidR="00E26071" w:rsidRDefault="00E26071" w:rsidP="00E2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Bestanden</w:t>
            </w:r>
            <w:r w:rsidR="00491E35">
              <w:rPr>
                <w:sz w:val="20"/>
                <w:szCs w:val="20"/>
              </w:rPr>
              <w:t>:</w:t>
            </w:r>
            <w:r w:rsidRPr="00C1531F">
              <w:rPr>
                <w:sz w:val="20"/>
                <w:szCs w:val="20"/>
              </w:rPr>
              <w:t xml:space="preserve"> </w:t>
            </w:r>
            <w:r w:rsidR="00491E35">
              <w:rPr>
                <w:sz w:val="20"/>
                <w:szCs w:val="20"/>
              </w:rPr>
              <w:t>staande beelden 2160 pixels hoog. Liggende beelden 2160 pixels breed</w:t>
            </w:r>
          </w:p>
          <w:p w:rsidR="00E468E2" w:rsidRPr="00C1531F" w:rsidRDefault="00E468E2" w:rsidP="00E26071">
            <w:pPr>
              <w:rPr>
                <w:sz w:val="20"/>
                <w:szCs w:val="20"/>
              </w:rPr>
            </w:pPr>
          </w:p>
          <w:p w:rsidR="001D6337" w:rsidRDefault="00E52438" w:rsidP="001D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</w:t>
            </w:r>
            <w:r w:rsidR="002B05D6">
              <w:rPr>
                <w:sz w:val="20"/>
                <w:szCs w:val="20"/>
              </w:rPr>
              <w:t xml:space="preserve">alleen </w:t>
            </w:r>
            <w:r>
              <w:rPr>
                <w:sz w:val="20"/>
                <w:szCs w:val="20"/>
              </w:rPr>
              <w:t>d</w:t>
            </w:r>
            <w:r w:rsidR="001D6337" w:rsidRPr="00C1531F">
              <w:rPr>
                <w:sz w:val="20"/>
                <w:szCs w:val="20"/>
              </w:rPr>
              <w:t>igitale beelden:</w:t>
            </w:r>
          </w:p>
          <w:p w:rsidR="00A47FE3" w:rsidRDefault="00ED03A9" w:rsidP="001D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Aanleveren </w:t>
            </w:r>
            <w:r w:rsidR="00346AAD">
              <w:rPr>
                <w:sz w:val="20"/>
                <w:szCs w:val="20"/>
              </w:rPr>
              <w:t xml:space="preserve"> </w:t>
            </w:r>
            <w:r w:rsidR="006979BF">
              <w:rPr>
                <w:sz w:val="20"/>
                <w:szCs w:val="20"/>
              </w:rPr>
              <w:t xml:space="preserve">per </w:t>
            </w:r>
            <w:r w:rsidR="00543981">
              <w:rPr>
                <w:sz w:val="20"/>
                <w:szCs w:val="20"/>
              </w:rPr>
              <w:t xml:space="preserve"> </w:t>
            </w:r>
            <w:r w:rsidR="00346AAD">
              <w:rPr>
                <w:sz w:val="20"/>
                <w:szCs w:val="20"/>
              </w:rPr>
              <w:t>W</w:t>
            </w:r>
            <w:r w:rsidR="00543981">
              <w:rPr>
                <w:sz w:val="20"/>
                <w:szCs w:val="20"/>
              </w:rPr>
              <w:t>e transfer</w:t>
            </w:r>
            <w:r w:rsidR="00697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kleinere bestanden rechtstreeks per mail.</w:t>
            </w:r>
          </w:p>
          <w:p w:rsidR="00C452A3" w:rsidRDefault="00E26071" w:rsidP="00C4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153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standen</w:t>
            </w:r>
            <w:r w:rsidR="00491E35">
              <w:rPr>
                <w:sz w:val="20"/>
                <w:szCs w:val="20"/>
              </w:rPr>
              <w:t>:</w:t>
            </w:r>
            <w:r w:rsidRPr="00C1531F">
              <w:rPr>
                <w:sz w:val="20"/>
                <w:szCs w:val="20"/>
              </w:rPr>
              <w:t xml:space="preserve"> </w:t>
            </w:r>
            <w:r w:rsidR="00491E35">
              <w:rPr>
                <w:sz w:val="20"/>
                <w:szCs w:val="20"/>
              </w:rPr>
              <w:t>Staande beelden 2160 pixels hoog. Liggende beelden 2160 pixels breed</w:t>
            </w:r>
            <w:r w:rsidRPr="00C1531F">
              <w:rPr>
                <w:sz w:val="20"/>
                <w:szCs w:val="20"/>
              </w:rPr>
              <w:t>.</w:t>
            </w:r>
          </w:p>
          <w:p w:rsidR="002D08AD" w:rsidRDefault="002D08AD" w:rsidP="00C452A3">
            <w:pPr>
              <w:rPr>
                <w:sz w:val="20"/>
                <w:szCs w:val="20"/>
              </w:rPr>
            </w:pPr>
          </w:p>
          <w:p w:rsidR="002D08AD" w:rsidRDefault="002D08AD" w:rsidP="002D0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</w:t>
            </w:r>
            <w:r w:rsidRPr="00C1531F">
              <w:rPr>
                <w:sz w:val="20"/>
                <w:szCs w:val="20"/>
              </w:rPr>
              <w:t xml:space="preserve"> krijgt schriftelijk bericht van de uitslag en wordt tevens uitgenodigd voor de bespreking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1D6337" w:rsidRDefault="001D6337" w:rsidP="002C3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D6337" w:rsidRDefault="008456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1905E7D" wp14:editId="5A85B87A">
                  <wp:extent cx="1049081" cy="1584942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nvanderLaan_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920" cy="158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ADD" w:rsidRDefault="002C3ADD">
      <w:pPr>
        <w:rPr>
          <w:sz w:val="20"/>
          <w:szCs w:val="20"/>
        </w:rPr>
      </w:pPr>
    </w:p>
    <w:p w:rsidR="00B368B2" w:rsidRDefault="002C3ADD">
      <w:pPr>
        <w:rPr>
          <w:sz w:val="20"/>
          <w:szCs w:val="20"/>
        </w:rPr>
      </w:pPr>
      <w:r>
        <w:rPr>
          <w:sz w:val="20"/>
          <w:szCs w:val="20"/>
        </w:rPr>
        <w:t xml:space="preserve">Onze bijeenkomsten zijn in </w:t>
      </w:r>
      <w:r w:rsidR="00A47FE3">
        <w:rPr>
          <w:sz w:val="20"/>
          <w:szCs w:val="20"/>
        </w:rPr>
        <w:t>Congrescentrum  ‘</w:t>
      </w:r>
      <w:r w:rsidR="00FB1624">
        <w:rPr>
          <w:sz w:val="20"/>
          <w:szCs w:val="20"/>
        </w:rPr>
        <w:t>Het Veerhuis</w:t>
      </w:r>
      <w:r w:rsidR="00A47FE3">
        <w:rPr>
          <w:sz w:val="20"/>
          <w:szCs w:val="20"/>
        </w:rPr>
        <w:t xml:space="preserve">, </w:t>
      </w:r>
      <w:r w:rsidR="004A07A9">
        <w:rPr>
          <w:sz w:val="20"/>
          <w:szCs w:val="20"/>
        </w:rPr>
        <w:t xml:space="preserve"> </w:t>
      </w:r>
      <w:proofErr w:type="spellStart"/>
      <w:r w:rsidR="007D1372">
        <w:rPr>
          <w:sz w:val="20"/>
          <w:szCs w:val="20"/>
        </w:rPr>
        <w:t>Nijemonde</w:t>
      </w:r>
      <w:proofErr w:type="spellEnd"/>
      <w:r w:rsidR="007D1372">
        <w:rPr>
          <w:sz w:val="20"/>
          <w:szCs w:val="20"/>
        </w:rPr>
        <w:t xml:space="preserve"> 4 </w:t>
      </w:r>
      <w:r w:rsidR="00B368B2">
        <w:rPr>
          <w:sz w:val="20"/>
          <w:szCs w:val="20"/>
        </w:rPr>
        <w:t xml:space="preserve">   </w:t>
      </w:r>
      <w:r w:rsidR="007D1372">
        <w:rPr>
          <w:sz w:val="20"/>
          <w:szCs w:val="20"/>
        </w:rPr>
        <w:t>3434</w:t>
      </w:r>
      <w:r w:rsidR="00B368B2">
        <w:rPr>
          <w:sz w:val="20"/>
          <w:szCs w:val="20"/>
        </w:rPr>
        <w:t xml:space="preserve"> </w:t>
      </w:r>
      <w:r w:rsidR="007D1372">
        <w:rPr>
          <w:sz w:val="20"/>
          <w:szCs w:val="20"/>
        </w:rPr>
        <w:t xml:space="preserve">AZ  Nieuwegein. </w:t>
      </w:r>
    </w:p>
    <w:p w:rsidR="008F6D78" w:rsidRPr="00C1531F" w:rsidRDefault="00B368B2">
      <w:pPr>
        <w:rPr>
          <w:sz w:val="20"/>
          <w:szCs w:val="20"/>
        </w:rPr>
      </w:pPr>
      <w:r>
        <w:rPr>
          <w:sz w:val="20"/>
          <w:szCs w:val="20"/>
        </w:rPr>
        <w:t>De</w:t>
      </w:r>
      <w:r w:rsidR="004A07A9">
        <w:rPr>
          <w:sz w:val="20"/>
          <w:szCs w:val="20"/>
        </w:rPr>
        <w:t>ze</w:t>
      </w:r>
      <w:r>
        <w:rPr>
          <w:sz w:val="20"/>
          <w:szCs w:val="20"/>
        </w:rPr>
        <w:t xml:space="preserve"> locatie is o</w:t>
      </w:r>
      <w:r w:rsidR="00A47FE3">
        <w:rPr>
          <w:sz w:val="20"/>
          <w:szCs w:val="20"/>
        </w:rPr>
        <w:t xml:space="preserve">ok goed per trein </w:t>
      </w:r>
      <w:r w:rsidR="004A07A9">
        <w:rPr>
          <w:sz w:val="20"/>
          <w:szCs w:val="20"/>
        </w:rPr>
        <w:t xml:space="preserve">en tram </w:t>
      </w:r>
      <w:r w:rsidR="00A47FE3">
        <w:rPr>
          <w:sz w:val="20"/>
          <w:szCs w:val="20"/>
        </w:rPr>
        <w:t>te bereiken.</w:t>
      </w:r>
      <w:r w:rsidR="004D066B">
        <w:rPr>
          <w:sz w:val="20"/>
          <w:szCs w:val="20"/>
        </w:rPr>
        <w:t xml:space="preserve"> </w:t>
      </w:r>
    </w:p>
    <w:p w:rsidR="00C1531F" w:rsidRPr="00C1531F" w:rsidRDefault="00C1531F">
      <w:pPr>
        <w:rPr>
          <w:sz w:val="20"/>
          <w:szCs w:val="20"/>
        </w:rPr>
      </w:pPr>
    </w:p>
    <w:p w:rsidR="00F9748A" w:rsidRDefault="00837945">
      <w:pPr>
        <w:rPr>
          <w:sz w:val="20"/>
          <w:szCs w:val="20"/>
        </w:rPr>
      </w:pPr>
      <w:r>
        <w:rPr>
          <w:sz w:val="20"/>
          <w:szCs w:val="20"/>
        </w:rPr>
        <w:t>Voor vragen:</w:t>
      </w:r>
    </w:p>
    <w:p w:rsidR="00B32566" w:rsidRDefault="00C7272A">
      <w:pPr>
        <w:rPr>
          <w:sz w:val="20"/>
          <w:szCs w:val="20"/>
        </w:rPr>
      </w:pPr>
      <w:r>
        <w:rPr>
          <w:sz w:val="20"/>
          <w:szCs w:val="20"/>
        </w:rPr>
        <w:t xml:space="preserve">André van Stijn  </w:t>
      </w:r>
      <w:r w:rsidR="00F9232F">
        <w:rPr>
          <w:sz w:val="20"/>
          <w:szCs w:val="20"/>
        </w:rPr>
        <w:t>0161-41</w:t>
      </w:r>
      <w:r w:rsidR="00D277EC">
        <w:rPr>
          <w:sz w:val="20"/>
          <w:szCs w:val="20"/>
        </w:rPr>
        <w:t>6</w:t>
      </w:r>
      <w:r w:rsidR="00F9232F">
        <w:rPr>
          <w:sz w:val="20"/>
          <w:szCs w:val="20"/>
        </w:rPr>
        <w:t xml:space="preserve">205 </w:t>
      </w:r>
      <w:r w:rsidR="00B32566">
        <w:rPr>
          <w:sz w:val="20"/>
          <w:szCs w:val="20"/>
        </w:rPr>
        <w:t xml:space="preserve">        </w:t>
      </w:r>
      <w:hyperlink r:id="rId9" w:history="1">
        <w:r w:rsidR="00B32566" w:rsidRPr="001E03E2">
          <w:rPr>
            <w:rStyle w:val="Hyperlink"/>
            <w:sz w:val="20"/>
            <w:szCs w:val="20"/>
          </w:rPr>
          <w:t>andre@andrevanstijn.nl</w:t>
        </w:r>
      </w:hyperlink>
    </w:p>
    <w:p w:rsidR="00A47FE3" w:rsidRDefault="008379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531F" w:rsidRDefault="00C1531F"/>
    <w:sectPr w:rsidR="00C1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65"/>
    <w:rsid w:val="000726E7"/>
    <w:rsid w:val="00097D27"/>
    <w:rsid w:val="000B3A97"/>
    <w:rsid w:val="001138D3"/>
    <w:rsid w:val="0016705B"/>
    <w:rsid w:val="001A5B27"/>
    <w:rsid w:val="001D6337"/>
    <w:rsid w:val="00201668"/>
    <w:rsid w:val="0024101E"/>
    <w:rsid w:val="00255006"/>
    <w:rsid w:val="002B05D6"/>
    <w:rsid w:val="002C3ADD"/>
    <w:rsid w:val="002D08AD"/>
    <w:rsid w:val="0033009D"/>
    <w:rsid w:val="00346AAD"/>
    <w:rsid w:val="00387423"/>
    <w:rsid w:val="003E2CB0"/>
    <w:rsid w:val="0041335E"/>
    <w:rsid w:val="00491E35"/>
    <w:rsid w:val="004A07A9"/>
    <w:rsid w:val="004D066B"/>
    <w:rsid w:val="00522D0E"/>
    <w:rsid w:val="005401C7"/>
    <w:rsid w:val="00543981"/>
    <w:rsid w:val="00672641"/>
    <w:rsid w:val="006979BF"/>
    <w:rsid w:val="00711A18"/>
    <w:rsid w:val="00777265"/>
    <w:rsid w:val="007D1372"/>
    <w:rsid w:val="00837945"/>
    <w:rsid w:val="0084563F"/>
    <w:rsid w:val="008F6D78"/>
    <w:rsid w:val="0092634D"/>
    <w:rsid w:val="00A43C3A"/>
    <w:rsid w:val="00A47FE3"/>
    <w:rsid w:val="00AF3BC3"/>
    <w:rsid w:val="00AF7406"/>
    <w:rsid w:val="00B32566"/>
    <w:rsid w:val="00B368B2"/>
    <w:rsid w:val="00B37B05"/>
    <w:rsid w:val="00B52A06"/>
    <w:rsid w:val="00B77CC9"/>
    <w:rsid w:val="00BD7FBA"/>
    <w:rsid w:val="00C1531F"/>
    <w:rsid w:val="00C452A3"/>
    <w:rsid w:val="00C64D88"/>
    <w:rsid w:val="00C7272A"/>
    <w:rsid w:val="00C86182"/>
    <w:rsid w:val="00D270DA"/>
    <w:rsid w:val="00D277EC"/>
    <w:rsid w:val="00D72780"/>
    <w:rsid w:val="00D746F1"/>
    <w:rsid w:val="00DA369F"/>
    <w:rsid w:val="00DE48CB"/>
    <w:rsid w:val="00DF57EA"/>
    <w:rsid w:val="00DF79D4"/>
    <w:rsid w:val="00E26071"/>
    <w:rsid w:val="00E27F10"/>
    <w:rsid w:val="00E468E2"/>
    <w:rsid w:val="00E52438"/>
    <w:rsid w:val="00ED03A9"/>
    <w:rsid w:val="00F9232F"/>
    <w:rsid w:val="00F9748A"/>
    <w:rsid w:val="00F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F09AA-25F8-401C-B8B3-47B626F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531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D63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D6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ndre@andrevanstij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ndre@andrevanst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RenkCoby</dc:creator>
  <cp:lastModifiedBy>andre</cp:lastModifiedBy>
  <cp:revision>13</cp:revision>
  <cp:lastPrinted>2020-01-20T12:10:00Z</cp:lastPrinted>
  <dcterms:created xsi:type="dcterms:W3CDTF">2018-01-12T08:50:00Z</dcterms:created>
  <dcterms:modified xsi:type="dcterms:W3CDTF">2021-06-11T09:40:00Z</dcterms:modified>
</cp:coreProperties>
</file>